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AC0" w:rsidRDefault="00020AC0" w:rsidP="00020AC0">
      <w:pPr>
        <w:spacing w:line="276" w:lineRule="auto"/>
        <w:jc w:val="center"/>
        <w:rPr>
          <w:rFonts w:eastAsia="Times New Roman" w:cs="Times New Roman"/>
          <w:color w:val="333333"/>
          <w:sz w:val="28"/>
          <w:szCs w:val="28"/>
        </w:rPr>
      </w:pPr>
      <w:r>
        <w:rPr>
          <w:rFonts w:eastAsia="Times New Roman" w:cs="Times New Roman"/>
          <w:noProof/>
          <w:sz w:val="22"/>
          <w:szCs w:val="22"/>
          <w:lang w:eastAsia="ru-RU"/>
        </w:rPr>
        <w:drawing>
          <wp:inline distT="0" distB="0" distL="0" distR="0" wp14:anchorId="37B836F9" wp14:editId="3121BC4F">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7"/>
                    <a:srcRect/>
                    <a:stretch>
                      <a:fillRect/>
                    </a:stretch>
                  </pic:blipFill>
                  <pic:spPr>
                    <a:xfrm>
                      <a:off x="0" y="0"/>
                      <a:ext cx="432000" cy="612000"/>
                    </a:xfrm>
                    <a:prstGeom prst="rect">
                      <a:avLst/>
                    </a:prstGeom>
                    <a:ln/>
                  </pic:spPr>
                </pic:pic>
              </a:graphicData>
            </a:graphic>
          </wp:inline>
        </w:drawing>
      </w:r>
    </w:p>
    <w:p w:rsidR="00020AC0" w:rsidRDefault="00020AC0" w:rsidP="00020AC0">
      <w:pPr>
        <w:tabs>
          <w:tab w:val="left" w:pos="900"/>
        </w:tabs>
        <w:spacing w:line="276" w:lineRule="auto"/>
        <w:rPr>
          <w:rFonts w:eastAsia="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020AC0" w:rsidTr="007B6452">
        <w:tc>
          <w:tcPr>
            <w:tcW w:w="9628" w:type="dxa"/>
          </w:tcPr>
          <w:p w:rsidR="00020AC0" w:rsidRDefault="00020AC0" w:rsidP="007B6452">
            <w:pPr>
              <w:tabs>
                <w:tab w:val="left" w:pos="900"/>
              </w:tabs>
              <w:jc w:val="center"/>
              <w:rPr>
                <w:rFonts w:eastAsia="Times New Roman" w:cs="Times New Roman"/>
                <w:b/>
                <w:sz w:val="32"/>
                <w:szCs w:val="32"/>
              </w:rPr>
            </w:pPr>
            <w:r>
              <w:rPr>
                <w:rFonts w:eastAsia="Times New Roman" w:cs="Times New Roman"/>
                <w:b/>
                <w:sz w:val="32"/>
                <w:szCs w:val="32"/>
              </w:rPr>
              <w:t xml:space="preserve">ФОНТАНСЬКА </w:t>
            </w:r>
            <w:r>
              <w:rPr>
                <w:rFonts w:eastAsia="Times New Roman" w:cs="Times New Roman"/>
                <w:b/>
                <w:sz w:val="32"/>
                <w:szCs w:val="32"/>
              </w:rPr>
              <w:t xml:space="preserve">СІЛЬСЬКА РАДА </w:t>
            </w:r>
          </w:p>
          <w:p w:rsidR="00020AC0" w:rsidRDefault="00020AC0" w:rsidP="007B6452">
            <w:pPr>
              <w:tabs>
                <w:tab w:val="left" w:pos="900"/>
              </w:tabs>
              <w:jc w:val="center"/>
              <w:rPr>
                <w:rFonts w:eastAsia="Times New Roman" w:cs="Times New Roman"/>
                <w:b/>
                <w:sz w:val="32"/>
                <w:szCs w:val="32"/>
              </w:rPr>
            </w:pPr>
            <w:r>
              <w:rPr>
                <w:rFonts w:eastAsia="Times New Roman" w:cs="Times New Roman"/>
                <w:b/>
                <w:sz w:val="32"/>
                <w:szCs w:val="32"/>
              </w:rPr>
              <w:t>ОДЕСЬКОГО РАЙОНУ ОДЕСЬКОЇ ОБЛАСТІ</w:t>
            </w:r>
          </w:p>
        </w:tc>
      </w:tr>
      <w:tr w:rsidR="00020AC0" w:rsidTr="007B6452">
        <w:tc>
          <w:tcPr>
            <w:tcW w:w="9628" w:type="dxa"/>
          </w:tcPr>
          <w:p w:rsidR="00020AC0" w:rsidRDefault="00020AC0" w:rsidP="007B6452">
            <w:pPr>
              <w:tabs>
                <w:tab w:val="left" w:pos="900"/>
              </w:tabs>
              <w:jc w:val="center"/>
              <w:rPr>
                <w:rFonts w:eastAsia="Times New Roman" w:cs="Times New Roman"/>
                <w:b/>
                <w:sz w:val="16"/>
                <w:szCs w:val="16"/>
              </w:rPr>
            </w:pPr>
          </w:p>
        </w:tc>
      </w:tr>
      <w:tr w:rsidR="00020AC0" w:rsidTr="007B6452">
        <w:tc>
          <w:tcPr>
            <w:tcW w:w="9628" w:type="dxa"/>
          </w:tcPr>
          <w:p w:rsidR="00020AC0" w:rsidRDefault="00020AC0" w:rsidP="007B6452">
            <w:pPr>
              <w:ind w:left="-141"/>
              <w:rPr>
                <w:rFonts w:eastAsia="Times New Roman" w:cs="Times New Roman"/>
                <w:b/>
                <w:sz w:val="18"/>
                <w:szCs w:val="18"/>
                <w:highlight w:val="white"/>
              </w:rPr>
            </w:pPr>
          </w:p>
          <w:p w:rsidR="00020AC0" w:rsidRDefault="00020AC0" w:rsidP="007B6452">
            <w:pPr>
              <w:jc w:val="center"/>
              <w:rPr>
                <w:rFonts w:eastAsia="Times New Roman" w:cs="Times New Roman"/>
                <w:b/>
                <w:sz w:val="14"/>
                <w:szCs w:val="14"/>
                <w:highlight w:val="white"/>
              </w:rPr>
            </w:pPr>
            <w:bookmarkStart w:id="0" w:name="_heading=h.c6005yu1crzf" w:colFirst="0" w:colLast="0"/>
            <w:bookmarkEnd w:id="0"/>
          </w:p>
          <w:p w:rsidR="00020AC0" w:rsidRDefault="00020AC0" w:rsidP="007B6452">
            <w:pPr>
              <w:jc w:val="center"/>
              <w:rPr>
                <w:rFonts w:eastAsia="Times New Roman" w:cs="Times New Roman"/>
                <w:b/>
                <w:sz w:val="14"/>
                <w:szCs w:val="14"/>
                <w:highlight w:val="white"/>
              </w:rPr>
            </w:pPr>
            <w:bookmarkStart w:id="1" w:name="_heading=h.4ev3wloa8z2" w:colFirst="0" w:colLast="0"/>
            <w:bookmarkEnd w:id="1"/>
          </w:p>
          <w:p w:rsidR="00020AC0" w:rsidRDefault="00020AC0" w:rsidP="007B6452">
            <w:pPr>
              <w:jc w:val="center"/>
              <w:rPr>
                <w:rFonts w:eastAsia="Times New Roman" w:cs="Times New Roman"/>
                <w:b/>
                <w:sz w:val="14"/>
                <w:szCs w:val="14"/>
                <w:highlight w:val="white"/>
              </w:rPr>
            </w:pPr>
            <w:bookmarkStart w:id="2" w:name="_heading=h.wfqit1kvxjqi" w:colFirst="0" w:colLast="0"/>
            <w:bookmarkEnd w:id="2"/>
          </w:p>
        </w:tc>
      </w:tr>
    </w:tbl>
    <w:p w:rsidR="00020AC0" w:rsidRDefault="00020AC0" w:rsidP="00020AC0">
      <w:pPr>
        <w:jc w:val="center"/>
        <w:rPr>
          <w:rFonts w:eastAsia="Times New Roman" w:cs="Times New Roman"/>
          <w:sz w:val="6"/>
          <w:szCs w:val="6"/>
        </w:rPr>
      </w:pPr>
    </w:p>
    <w:p w:rsidR="00020AC0" w:rsidRDefault="00020AC0" w:rsidP="0002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sz w:val="32"/>
          <w:szCs w:val="32"/>
        </w:rPr>
      </w:pPr>
      <w:r>
        <w:rPr>
          <w:rFonts w:eastAsia="Times New Roman" w:cs="Times New Roman"/>
          <w:b/>
          <w:sz w:val="32"/>
          <w:szCs w:val="32"/>
        </w:rPr>
        <w:t>Р І Ш Е Н Н</w:t>
      </w:r>
      <w:r>
        <w:rPr>
          <w:rFonts w:eastAsia="Times New Roman" w:cs="Times New Roman"/>
          <w:b/>
          <w:sz w:val="32"/>
          <w:szCs w:val="32"/>
        </w:rPr>
        <w:t xml:space="preserve"> Я </w:t>
      </w:r>
      <w:r>
        <w:rPr>
          <w:rFonts w:eastAsia="Times New Roman" w:cs="Times New Roman"/>
          <w:b/>
          <w:sz w:val="32"/>
          <w:szCs w:val="32"/>
        </w:rPr>
        <w:t>С Е С І Ї</w:t>
      </w:r>
    </w:p>
    <w:p w:rsidR="00020AC0" w:rsidRDefault="00020AC0" w:rsidP="0002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sz w:val="32"/>
          <w:szCs w:val="32"/>
        </w:rPr>
      </w:pPr>
      <w:r>
        <w:rPr>
          <w:rFonts w:eastAsia="Times New Roman" w:cs="Times New Roman"/>
          <w:sz w:val="28"/>
          <w:szCs w:val="28"/>
        </w:rPr>
        <w:t>VIII скликання</w:t>
      </w:r>
    </w:p>
    <w:p w:rsidR="00020AC0" w:rsidRDefault="00020AC0" w:rsidP="0002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imes New Roman"/>
          <w:b/>
          <w:sz w:val="28"/>
          <w:szCs w:val="28"/>
        </w:rPr>
      </w:pPr>
    </w:p>
    <w:p w:rsidR="004F0F96" w:rsidRPr="00B36015" w:rsidRDefault="00020AC0" w:rsidP="00020AC0">
      <w:pPr>
        <w:rPr>
          <w:b/>
          <w:bCs/>
          <w:sz w:val="28"/>
          <w:szCs w:val="28"/>
          <w:lang w:val="uk-UA"/>
        </w:rPr>
      </w:pPr>
      <w:proofErr w:type="spellStart"/>
      <w:r>
        <w:rPr>
          <w:rFonts w:eastAsia="Times New Roman" w:cs="Times New Roman"/>
          <w:sz w:val="28"/>
          <w:szCs w:val="28"/>
        </w:rPr>
        <w:t>від</w:t>
      </w:r>
      <w:proofErr w:type="spellEnd"/>
      <w:r>
        <w:rPr>
          <w:rFonts w:eastAsia="Times New Roman" w:cs="Times New Roman"/>
          <w:sz w:val="28"/>
          <w:szCs w:val="28"/>
        </w:rPr>
        <w:t xml:space="preserve"> “15</w:t>
      </w:r>
      <w:r>
        <w:rPr>
          <w:rFonts w:eastAsia="Times New Roman" w:cs="Times New Roman"/>
          <w:sz w:val="28"/>
          <w:szCs w:val="28"/>
        </w:rPr>
        <w:t xml:space="preserve">” </w:t>
      </w:r>
      <w:r>
        <w:rPr>
          <w:rFonts w:eastAsia="Times New Roman" w:cs="Times New Roman"/>
          <w:sz w:val="28"/>
          <w:szCs w:val="28"/>
          <w:lang w:val="uk-UA"/>
        </w:rPr>
        <w:t>червня</w:t>
      </w:r>
      <w:r>
        <w:rPr>
          <w:rFonts w:eastAsia="Times New Roman" w:cs="Times New Roman"/>
          <w:sz w:val="28"/>
          <w:szCs w:val="28"/>
        </w:rPr>
        <w:t xml:space="preserve"> 2026</w:t>
      </w:r>
      <w:r>
        <w:rPr>
          <w:rFonts w:eastAsia="Times New Roman" w:cs="Times New Roman"/>
          <w:sz w:val="28"/>
          <w:szCs w:val="28"/>
        </w:rPr>
        <w:t xml:space="preserve"> року                                                           </w:t>
      </w:r>
      <w:r>
        <w:rPr>
          <w:rFonts w:eastAsia="Times New Roman" w:cs="Times New Roman"/>
          <w:sz w:val="28"/>
          <w:szCs w:val="28"/>
          <w:lang w:val="en-US"/>
        </w:rPr>
        <w:t xml:space="preserve">             </w:t>
      </w:r>
      <w:r>
        <w:rPr>
          <w:rFonts w:eastAsia="Times New Roman" w:cs="Times New Roman"/>
          <w:sz w:val="28"/>
          <w:szCs w:val="28"/>
        </w:rPr>
        <w:t xml:space="preserve"> №</w:t>
      </w:r>
      <w:r>
        <w:rPr>
          <w:rFonts w:eastAsia="Times New Roman" w:cs="Times New Roman"/>
          <w:sz w:val="28"/>
          <w:szCs w:val="28"/>
          <w:lang w:val="uk-UA"/>
        </w:rPr>
        <w:t xml:space="preserve"> 3942 – </w:t>
      </w:r>
      <w:r>
        <w:rPr>
          <w:rFonts w:eastAsia="Times New Roman" w:cs="Times New Roman"/>
          <w:sz w:val="28"/>
          <w:szCs w:val="28"/>
          <w:lang w:val="en-US"/>
        </w:rPr>
        <w:t xml:space="preserve">VIII </w:t>
      </w:r>
      <w:r>
        <w:rPr>
          <w:rFonts w:eastAsia="Times New Roman" w:cs="Times New Roman"/>
          <w:sz w:val="28"/>
          <w:szCs w:val="28"/>
        </w:rPr>
        <w:t xml:space="preserve">                            </w:t>
      </w:r>
    </w:p>
    <w:p w:rsidR="004F0F96" w:rsidRPr="00B36015" w:rsidRDefault="004F0F96">
      <w:pPr>
        <w:rPr>
          <w:b/>
          <w:bCs/>
          <w:sz w:val="28"/>
          <w:szCs w:val="28"/>
          <w:lang w:val="uk-UA"/>
        </w:rPr>
      </w:pPr>
    </w:p>
    <w:p w:rsidR="004F0F96" w:rsidRPr="00B36015" w:rsidRDefault="008D23C7">
      <w:pPr>
        <w:shd w:val="clear" w:color="auto" w:fill="FFFFFF"/>
        <w:rPr>
          <w:b/>
          <w:bCs/>
          <w:sz w:val="28"/>
          <w:szCs w:val="28"/>
          <w:lang w:val="uk-UA"/>
        </w:rPr>
      </w:pPr>
      <w:r w:rsidRPr="00B36015">
        <w:rPr>
          <w:b/>
          <w:bCs/>
          <w:sz w:val="28"/>
          <w:szCs w:val="28"/>
          <w:lang w:val="uk-UA"/>
        </w:rPr>
        <w:t>Про внесення змін до статуту</w:t>
      </w:r>
    </w:p>
    <w:p w:rsidR="004F0F96" w:rsidRPr="00B36015" w:rsidRDefault="008D23C7">
      <w:pPr>
        <w:shd w:val="clear" w:color="auto" w:fill="FFFFFF"/>
        <w:rPr>
          <w:b/>
          <w:bCs/>
          <w:sz w:val="28"/>
          <w:szCs w:val="28"/>
          <w:lang w:val="uk-UA"/>
        </w:rPr>
      </w:pPr>
      <w:r w:rsidRPr="00B36015">
        <w:rPr>
          <w:b/>
          <w:bCs/>
          <w:sz w:val="28"/>
          <w:szCs w:val="28"/>
          <w:lang w:val="uk-UA"/>
        </w:rPr>
        <w:t>Комунального підприємства</w:t>
      </w:r>
    </w:p>
    <w:p w:rsidR="00755795" w:rsidRPr="00755795" w:rsidRDefault="00755795">
      <w:pPr>
        <w:shd w:val="clear" w:color="auto" w:fill="FFFFFF"/>
        <w:rPr>
          <w:b/>
          <w:sz w:val="28"/>
          <w:szCs w:val="28"/>
          <w:lang w:val="uk-UA"/>
        </w:rPr>
      </w:pPr>
      <w:r>
        <w:rPr>
          <w:b/>
          <w:bCs/>
          <w:sz w:val="28"/>
          <w:szCs w:val="28"/>
          <w:lang w:val="uk-UA"/>
        </w:rPr>
        <w:t xml:space="preserve">«НАДІЯ» </w:t>
      </w:r>
      <w:r w:rsidRPr="00755795">
        <w:rPr>
          <w:b/>
          <w:sz w:val="28"/>
          <w:szCs w:val="28"/>
          <w:lang w:val="uk-UA"/>
        </w:rPr>
        <w:t xml:space="preserve">Фонтанської сільської ради </w:t>
      </w:r>
    </w:p>
    <w:p w:rsidR="004F0F96" w:rsidRPr="00755795" w:rsidRDefault="00755795">
      <w:pPr>
        <w:shd w:val="clear" w:color="auto" w:fill="FFFFFF"/>
        <w:rPr>
          <w:b/>
          <w:bCs/>
          <w:sz w:val="28"/>
          <w:szCs w:val="28"/>
          <w:lang w:val="uk-UA"/>
        </w:rPr>
      </w:pPr>
      <w:r w:rsidRPr="00755795">
        <w:rPr>
          <w:b/>
          <w:sz w:val="28"/>
          <w:szCs w:val="28"/>
          <w:lang w:val="uk-UA"/>
        </w:rPr>
        <w:t>Одеського району Одеської області</w:t>
      </w:r>
    </w:p>
    <w:p w:rsidR="004F0F96" w:rsidRPr="00B36015" w:rsidRDefault="008D23C7">
      <w:pPr>
        <w:shd w:val="clear" w:color="auto" w:fill="FFFFFF"/>
        <w:jc w:val="center"/>
        <w:rPr>
          <w:sz w:val="28"/>
          <w:szCs w:val="28"/>
          <w:lang w:val="uk-UA"/>
        </w:rPr>
      </w:pPr>
      <w:r w:rsidRPr="00B36015">
        <w:rPr>
          <w:sz w:val="28"/>
          <w:szCs w:val="28"/>
          <w:lang w:val="uk-UA"/>
        </w:rPr>
        <w:t> </w:t>
      </w:r>
    </w:p>
    <w:p w:rsidR="004F0F96" w:rsidRPr="00B36015" w:rsidRDefault="008D23C7" w:rsidP="00F06CDB">
      <w:pPr>
        <w:shd w:val="clear" w:color="auto" w:fill="FFFFFF"/>
        <w:ind w:firstLine="567"/>
        <w:jc w:val="both"/>
        <w:rPr>
          <w:sz w:val="28"/>
          <w:szCs w:val="28"/>
          <w:lang w:val="uk-UA"/>
        </w:rPr>
      </w:pPr>
      <w:r w:rsidRPr="00B36015">
        <w:rPr>
          <w:sz w:val="28"/>
          <w:szCs w:val="28"/>
          <w:lang w:val="uk-UA"/>
        </w:rPr>
        <w:t>З метою впорядкування діяльності комунальних підприємств,  оптимізації управління та забезпечення належного контролю за суб’єктами господарювання комунальної форми власності,  керуючись статтею 26 Закону України «Про міс</w:t>
      </w:r>
      <w:r w:rsidR="00F06CDB" w:rsidRPr="00B36015">
        <w:rPr>
          <w:sz w:val="28"/>
          <w:szCs w:val="28"/>
          <w:lang w:val="uk-UA"/>
        </w:rPr>
        <w:t>цеве самоврядування в Україні»</w:t>
      </w:r>
      <w:r w:rsidRPr="00B36015">
        <w:rPr>
          <w:sz w:val="28"/>
          <w:szCs w:val="28"/>
          <w:lang w:val="uk-UA"/>
        </w:rPr>
        <w:t xml:space="preserve">, </w:t>
      </w:r>
      <w:proofErr w:type="spellStart"/>
      <w:r w:rsidRPr="00B36015">
        <w:rPr>
          <w:sz w:val="28"/>
          <w:szCs w:val="28"/>
          <w:lang w:val="uk-UA"/>
        </w:rPr>
        <w:t>Фонтанська</w:t>
      </w:r>
      <w:proofErr w:type="spellEnd"/>
      <w:r w:rsidRPr="00B36015">
        <w:rPr>
          <w:sz w:val="28"/>
          <w:szCs w:val="28"/>
          <w:lang w:val="uk-UA"/>
        </w:rPr>
        <w:t xml:space="preserve"> сільська рада Одеського району Одеської області, -</w:t>
      </w:r>
    </w:p>
    <w:p w:rsidR="004F0F96" w:rsidRPr="00B36015" w:rsidRDefault="008D23C7">
      <w:pPr>
        <w:jc w:val="center"/>
        <w:rPr>
          <w:b/>
          <w:bCs/>
          <w:sz w:val="28"/>
          <w:szCs w:val="28"/>
          <w:lang w:val="uk-UA"/>
        </w:rPr>
      </w:pPr>
      <w:r w:rsidRPr="00B36015">
        <w:rPr>
          <w:b/>
          <w:bCs/>
          <w:sz w:val="28"/>
          <w:szCs w:val="28"/>
          <w:lang w:val="uk-UA"/>
        </w:rPr>
        <w:t>ВИРІШИЛА:</w:t>
      </w:r>
    </w:p>
    <w:p w:rsidR="004F0F96" w:rsidRPr="00B36015" w:rsidRDefault="004F0F96">
      <w:pPr>
        <w:ind w:firstLine="540"/>
        <w:jc w:val="both"/>
        <w:rPr>
          <w:b/>
          <w:bCs/>
          <w:sz w:val="28"/>
          <w:szCs w:val="28"/>
          <w:lang w:val="uk-UA"/>
        </w:rPr>
      </w:pPr>
    </w:p>
    <w:p w:rsidR="004F0F96" w:rsidRPr="00B36015" w:rsidRDefault="008D23C7" w:rsidP="00C9207A">
      <w:pPr>
        <w:pStyle w:val="a5"/>
        <w:numPr>
          <w:ilvl w:val="0"/>
          <w:numId w:val="2"/>
        </w:numPr>
        <w:shd w:val="clear" w:color="auto" w:fill="FFFFFF"/>
        <w:spacing w:after="0" w:line="240" w:lineRule="auto"/>
        <w:ind w:left="0" w:firstLine="567"/>
        <w:jc w:val="both"/>
        <w:rPr>
          <w:rFonts w:ascii="Times New Roman" w:hAnsi="Times New Roman"/>
          <w:sz w:val="28"/>
          <w:szCs w:val="28"/>
          <w:lang w:val="uk-UA"/>
        </w:rPr>
      </w:pPr>
      <w:r w:rsidRPr="00B36015">
        <w:rPr>
          <w:rFonts w:ascii="Times New Roman" w:hAnsi="Times New Roman"/>
          <w:sz w:val="28"/>
          <w:szCs w:val="28"/>
          <w:lang w:val="uk-UA"/>
        </w:rPr>
        <w:t xml:space="preserve"> </w:t>
      </w:r>
      <w:proofErr w:type="spellStart"/>
      <w:r w:rsidRPr="00B36015">
        <w:rPr>
          <w:rFonts w:ascii="Times New Roman" w:hAnsi="Times New Roman"/>
          <w:sz w:val="28"/>
          <w:szCs w:val="28"/>
          <w:lang w:val="uk-UA"/>
        </w:rPr>
        <w:t>Внести</w:t>
      </w:r>
      <w:proofErr w:type="spellEnd"/>
      <w:r w:rsidRPr="00B36015">
        <w:rPr>
          <w:rFonts w:ascii="Times New Roman" w:hAnsi="Times New Roman"/>
          <w:sz w:val="28"/>
          <w:szCs w:val="28"/>
          <w:lang w:val="uk-UA"/>
        </w:rPr>
        <w:t xml:space="preserve"> зміни до статуту Комунального підприємства «НАДІЯ» </w:t>
      </w:r>
      <w:proofErr w:type="spellStart"/>
      <w:r w:rsidRPr="00B36015">
        <w:rPr>
          <w:rFonts w:ascii="Times New Roman" w:hAnsi="Times New Roman"/>
          <w:sz w:val="28"/>
          <w:szCs w:val="28"/>
          <w:lang w:val="uk-UA"/>
        </w:rPr>
        <w:t>Фонтанської</w:t>
      </w:r>
      <w:proofErr w:type="spellEnd"/>
      <w:r w:rsidRPr="00B36015">
        <w:rPr>
          <w:rFonts w:ascii="Times New Roman" w:hAnsi="Times New Roman"/>
          <w:sz w:val="28"/>
          <w:szCs w:val="28"/>
          <w:lang w:val="uk-UA"/>
        </w:rPr>
        <w:t xml:space="preserve"> сільської ради Одеського району Одеської області (код ЄДРПОУ 37681065), та затвердити його в новій редакції (додається).</w:t>
      </w:r>
    </w:p>
    <w:p w:rsidR="004F0F96" w:rsidRPr="00B36015" w:rsidRDefault="008D23C7" w:rsidP="00C9207A">
      <w:pPr>
        <w:pStyle w:val="a5"/>
        <w:numPr>
          <w:ilvl w:val="0"/>
          <w:numId w:val="2"/>
        </w:numPr>
        <w:shd w:val="clear" w:color="auto" w:fill="FFFFFF"/>
        <w:spacing w:after="0" w:line="240" w:lineRule="auto"/>
        <w:ind w:left="0" w:firstLine="567"/>
        <w:jc w:val="both"/>
        <w:rPr>
          <w:rFonts w:ascii="Times New Roman" w:hAnsi="Times New Roman"/>
          <w:sz w:val="28"/>
          <w:szCs w:val="28"/>
          <w:lang w:val="uk-UA"/>
        </w:rPr>
      </w:pPr>
      <w:r w:rsidRPr="00B36015">
        <w:rPr>
          <w:rFonts w:ascii="Times New Roman" w:hAnsi="Times New Roman"/>
          <w:sz w:val="28"/>
          <w:szCs w:val="28"/>
          <w:lang w:val="uk-UA"/>
        </w:rPr>
        <w:t xml:space="preserve"> </w:t>
      </w:r>
      <w:r w:rsidR="00DA1DF8">
        <w:rPr>
          <w:rFonts w:ascii="Times New Roman" w:hAnsi="Times New Roman"/>
          <w:sz w:val="28"/>
          <w:szCs w:val="28"/>
          <w:lang w:val="uk-UA"/>
        </w:rPr>
        <w:t>Директору</w:t>
      </w:r>
      <w:r w:rsidRPr="00B36015">
        <w:rPr>
          <w:rFonts w:ascii="Times New Roman" w:hAnsi="Times New Roman"/>
          <w:sz w:val="28"/>
          <w:szCs w:val="28"/>
          <w:lang w:val="uk-UA"/>
        </w:rPr>
        <w:t xml:space="preserve"> </w:t>
      </w:r>
      <w:r w:rsidR="00755795" w:rsidRPr="00B36015">
        <w:rPr>
          <w:rFonts w:ascii="Times New Roman" w:hAnsi="Times New Roman"/>
          <w:sz w:val="28"/>
          <w:szCs w:val="28"/>
          <w:lang w:val="uk-UA"/>
        </w:rPr>
        <w:t xml:space="preserve">Комунального підприємства «НАДІЯ» </w:t>
      </w:r>
      <w:proofErr w:type="spellStart"/>
      <w:r w:rsidR="00755795" w:rsidRPr="00B36015">
        <w:rPr>
          <w:rFonts w:ascii="Times New Roman" w:hAnsi="Times New Roman"/>
          <w:sz w:val="28"/>
          <w:szCs w:val="28"/>
          <w:lang w:val="uk-UA"/>
        </w:rPr>
        <w:t>Фонтанської</w:t>
      </w:r>
      <w:proofErr w:type="spellEnd"/>
      <w:r w:rsidR="00755795" w:rsidRPr="00B36015">
        <w:rPr>
          <w:rFonts w:ascii="Times New Roman" w:hAnsi="Times New Roman"/>
          <w:sz w:val="28"/>
          <w:szCs w:val="28"/>
          <w:lang w:val="uk-UA"/>
        </w:rPr>
        <w:t xml:space="preserve"> сільської ради Одеського району Одеської області (код ЄДРПОУ 37681065)</w:t>
      </w:r>
      <w:r w:rsidR="00755795">
        <w:rPr>
          <w:rFonts w:ascii="Times New Roman" w:hAnsi="Times New Roman"/>
          <w:sz w:val="28"/>
          <w:szCs w:val="28"/>
          <w:lang w:val="uk-UA"/>
        </w:rPr>
        <w:t xml:space="preserve"> </w:t>
      </w:r>
      <w:r w:rsidRPr="00B36015">
        <w:rPr>
          <w:rFonts w:ascii="Times New Roman" w:hAnsi="Times New Roman"/>
          <w:sz w:val="28"/>
          <w:szCs w:val="28"/>
          <w:lang w:val="uk-UA"/>
        </w:rPr>
        <w:t xml:space="preserve">звернутись у встановленому порядку для державної реєстрації змін до установчих документів юридичної особи протягом одного місяця з дня прийняття цього рішення. </w:t>
      </w:r>
    </w:p>
    <w:p w:rsidR="004F0F96" w:rsidRPr="00B36015" w:rsidRDefault="008D23C7" w:rsidP="00C9207A">
      <w:pPr>
        <w:pStyle w:val="a5"/>
        <w:numPr>
          <w:ilvl w:val="0"/>
          <w:numId w:val="2"/>
        </w:numPr>
        <w:shd w:val="clear" w:color="auto" w:fill="FFFFFF"/>
        <w:spacing w:after="0" w:line="240" w:lineRule="auto"/>
        <w:ind w:left="0" w:firstLine="567"/>
        <w:jc w:val="both"/>
        <w:rPr>
          <w:rFonts w:ascii="Times New Roman" w:hAnsi="Times New Roman"/>
          <w:sz w:val="28"/>
          <w:szCs w:val="28"/>
          <w:lang w:val="uk-UA"/>
        </w:rPr>
      </w:pPr>
      <w:r w:rsidRPr="00B36015">
        <w:rPr>
          <w:rFonts w:ascii="Times New Roman" w:hAnsi="Times New Roman"/>
          <w:sz w:val="28"/>
          <w:szCs w:val="28"/>
          <w:lang w:val="uk-UA"/>
        </w:rPr>
        <w:t xml:space="preserve"> Контроль  за  виконанням  цього рішення  покласти на постійну комісію </w:t>
      </w:r>
      <w:proofErr w:type="spellStart"/>
      <w:r w:rsidRPr="00B36015">
        <w:rPr>
          <w:rFonts w:ascii="Times New Roman" w:hAnsi="Times New Roman"/>
          <w:sz w:val="28"/>
          <w:szCs w:val="28"/>
          <w:lang w:val="uk-UA"/>
        </w:rPr>
        <w:t>Фонтанської</w:t>
      </w:r>
      <w:proofErr w:type="spellEnd"/>
      <w:r w:rsidRPr="00B36015">
        <w:rPr>
          <w:rFonts w:ascii="Times New Roman" w:hAnsi="Times New Roman"/>
          <w:sz w:val="28"/>
          <w:szCs w:val="28"/>
          <w:lang w:val="uk-UA"/>
        </w:rPr>
        <w:t> сільської ради</w:t>
      </w:r>
      <w:r w:rsidRPr="00B36015">
        <w:rPr>
          <w:rFonts w:ascii="Times New Roman" w:hAnsi="Times New Roman"/>
          <w:sz w:val="28"/>
          <w:szCs w:val="28"/>
          <w:shd w:val="clear" w:color="auto" w:fill="FFFFFF"/>
          <w:lang w:val="uk-UA"/>
        </w:rPr>
        <w:t xml:space="preserve"> з питань прав людини, законності, депутатської діяльності, етики та регламенту.</w:t>
      </w:r>
    </w:p>
    <w:p w:rsidR="00020AC0" w:rsidRDefault="00020AC0" w:rsidP="00DA1DF8">
      <w:pPr>
        <w:shd w:val="clear" w:color="auto" w:fill="FFFFFF"/>
        <w:jc w:val="both"/>
        <w:rPr>
          <w:rFonts w:eastAsia="Times New Roman" w:cs="Times New Roman"/>
          <w:sz w:val="28"/>
          <w:szCs w:val="28"/>
          <w:shd w:val="clear" w:color="auto" w:fill="FFFFFF"/>
          <w:lang w:val="uk-UA"/>
        </w:rPr>
      </w:pPr>
    </w:p>
    <w:p w:rsidR="00020AC0" w:rsidRDefault="00020AC0" w:rsidP="00DA1DF8">
      <w:pPr>
        <w:shd w:val="clear" w:color="auto" w:fill="FFFFFF"/>
        <w:jc w:val="both"/>
        <w:rPr>
          <w:rFonts w:eastAsia="Times New Roman" w:cs="Times New Roman"/>
          <w:sz w:val="28"/>
          <w:szCs w:val="28"/>
          <w:shd w:val="clear" w:color="auto" w:fill="FFFFFF"/>
          <w:lang w:val="uk-UA"/>
        </w:rPr>
      </w:pPr>
    </w:p>
    <w:p w:rsidR="00497A6B" w:rsidRPr="00B36015" w:rsidRDefault="00020AC0" w:rsidP="00115F1B">
      <w:pPr>
        <w:shd w:val="clear" w:color="auto" w:fill="FFFFFF"/>
        <w:jc w:val="both"/>
        <w:rPr>
          <w:sz w:val="28"/>
          <w:szCs w:val="28"/>
          <w:shd w:val="clear" w:color="auto" w:fill="FFFFFF"/>
          <w:lang w:val="uk-UA"/>
        </w:rPr>
      </w:pPr>
      <w:r w:rsidRPr="00020AC0">
        <w:rPr>
          <w:rFonts w:eastAsia="Times New Roman" w:cs="Times New Roman"/>
          <w:b/>
          <w:sz w:val="28"/>
          <w:szCs w:val="28"/>
          <w:shd w:val="clear" w:color="auto" w:fill="FFFFFF"/>
          <w:lang w:val="uk-UA"/>
        </w:rPr>
        <w:t xml:space="preserve">В.о. сільського голови </w:t>
      </w:r>
      <w:r>
        <w:rPr>
          <w:rFonts w:eastAsia="Times New Roman" w:cs="Times New Roman"/>
          <w:b/>
          <w:sz w:val="28"/>
          <w:szCs w:val="28"/>
          <w:shd w:val="clear" w:color="auto" w:fill="FFFFFF"/>
          <w:lang w:val="uk-UA"/>
        </w:rPr>
        <w:t xml:space="preserve">                                                                         </w:t>
      </w:r>
      <w:r w:rsidRPr="00020AC0">
        <w:rPr>
          <w:rFonts w:eastAsia="Times New Roman" w:cs="Times New Roman"/>
          <w:b/>
          <w:sz w:val="28"/>
          <w:szCs w:val="28"/>
          <w:shd w:val="clear" w:color="auto" w:fill="FFFFFF"/>
          <w:lang w:val="uk-UA"/>
        </w:rPr>
        <w:t xml:space="preserve">Андрій СЕРЕБРІЙ </w:t>
      </w:r>
      <w:bookmarkStart w:id="3" w:name="_GoBack"/>
      <w:bookmarkEnd w:id="3"/>
    </w:p>
    <w:p w:rsidR="004F0F96" w:rsidRPr="00B36015" w:rsidRDefault="008D23C7" w:rsidP="00F06CDB">
      <w:pPr>
        <w:pStyle w:val="A6"/>
        <w:suppressAutoHyphens/>
        <w:spacing w:before="0" w:line="240" w:lineRule="auto"/>
        <w:ind w:left="4820" w:firstLine="2"/>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lastRenderedPageBreak/>
        <w:t xml:space="preserve">Затверджено рішенням сесії </w:t>
      </w:r>
    </w:p>
    <w:p w:rsidR="004F0F96" w:rsidRPr="00B36015" w:rsidRDefault="008D23C7" w:rsidP="00F06CDB">
      <w:pPr>
        <w:pStyle w:val="A6"/>
        <w:suppressAutoHyphens/>
        <w:spacing w:before="0" w:line="240" w:lineRule="auto"/>
        <w:ind w:left="4820" w:firstLine="2"/>
        <w:jc w:val="both"/>
        <w:rPr>
          <w:rFonts w:ascii="Times New Roman" w:eastAsia="Times New Roman" w:hAnsi="Times New Roman" w:cs="Times New Roman"/>
          <w:sz w:val="28"/>
          <w:szCs w:val="28"/>
          <w:shd w:val="clear" w:color="auto" w:fill="FFFFFF"/>
          <w:lang w:val="uk-UA"/>
        </w:rPr>
      </w:pP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VІІI скликання </w:t>
      </w:r>
    </w:p>
    <w:p w:rsidR="004F0F96" w:rsidRPr="00B36015" w:rsidRDefault="008D23C7" w:rsidP="00F06CDB">
      <w:pPr>
        <w:pStyle w:val="A6"/>
        <w:suppressAutoHyphens/>
        <w:spacing w:before="0" w:line="240" w:lineRule="auto"/>
        <w:ind w:left="4820" w:firstLine="2"/>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xml:space="preserve">№ </w:t>
      </w:r>
      <w:r w:rsidR="00020AC0">
        <w:rPr>
          <w:rFonts w:ascii="Times New Roman" w:hAnsi="Times New Roman"/>
          <w:sz w:val="28"/>
          <w:szCs w:val="28"/>
          <w:shd w:val="clear" w:color="auto" w:fill="FFFFFF"/>
          <w:lang w:val="uk-UA"/>
        </w:rPr>
        <w:t>3942 - VIII від 15</w:t>
      </w:r>
      <w:r w:rsidR="00F06CDB" w:rsidRPr="00B36015">
        <w:rPr>
          <w:rFonts w:ascii="Times New Roman" w:hAnsi="Times New Roman"/>
          <w:sz w:val="28"/>
          <w:szCs w:val="28"/>
          <w:shd w:val="clear" w:color="auto" w:fill="FFFFFF"/>
          <w:lang w:val="uk-UA"/>
        </w:rPr>
        <w:t>.</w:t>
      </w:r>
      <w:r w:rsidR="00020AC0">
        <w:rPr>
          <w:rFonts w:ascii="Times New Roman" w:hAnsi="Times New Roman"/>
          <w:sz w:val="28"/>
          <w:szCs w:val="28"/>
          <w:shd w:val="clear" w:color="auto" w:fill="FFFFFF"/>
          <w:lang w:val="uk-UA"/>
        </w:rPr>
        <w:t>06</w:t>
      </w:r>
      <w:r w:rsidR="00F06CDB" w:rsidRPr="00B36015">
        <w:rPr>
          <w:rFonts w:ascii="Times New Roman" w:hAnsi="Times New Roman"/>
          <w:sz w:val="28"/>
          <w:szCs w:val="28"/>
          <w:shd w:val="clear" w:color="auto" w:fill="FFFFFF"/>
          <w:lang w:val="uk-UA"/>
        </w:rPr>
        <w:t>.2026</w:t>
      </w:r>
      <w:r w:rsidRPr="00B36015">
        <w:rPr>
          <w:rFonts w:ascii="Times New Roman" w:hAnsi="Times New Roman"/>
          <w:sz w:val="28"/>
          <w:szCs w:val="28"/>
          <w:shd w:val="clear" w:color="auto" w:fill="FFFFFF"/>
          <w:lang w:val="uk-UA"/>
        </w:rPr>
        <w:t xml:space="preserve"> року</w:t>
      </w:r>
    </w:p>
    <w:p w:rsidR="004F0F96" w:rsidRPr="00B36015" w:rsidRDefault="008D23C7">
      <w:pPr>
        <w:pStyle w:val="A6"/>
        <w:suppressAutoHyphens/>
        <w:spacing w:before="0" w:line="240" w:lineRule="auto"/>
        <w:rPr>
          <w:rFonts w:ascii="Times New Roman" w:eastAsia="Times New Roman" w:hAnsi="Times New Roman" w:cs="Times New Roman"/>
          <w:sz w:val="36"/>
          <w:szCs w:val="36"/>
          <w:shd w:val="clear" w:color="auto" w:fill="FFFFFF"/>
          <w:lang w:val="uk-UA"/>
        </w:rPr>
      </w:pPr>
      <w:r w:rsidRPr="00B36015">
        <w:rPr>
          <w:rFonts w:ascii="Times New Roman" w:hAnsi="Times New Roman"/>
          <w:sz w:val="36"/>
          <w:szCs w:val="36"/>
          <w:shd w:val="clear" w:color="auto" w:fill="FFFFFF"/>
          <w:lang w:val="uk-UA"/>
        </w:rPr>
        <w:t> </w:t>
      </w:r>
    </w:p>
    <w:p w:rsidR="004F0F96" w:rsidRPr="00B36015" w:rsidRDefault="008D23C7">
      <w:pPr>
        <w:pStyle w:val="A6"/>
        <w:suppressAutoHyphens/>
        <w:spacing w:before="0" w:line="240" w:lineRule="auto"/>
        <w:rPr>
          <w:rFonts w:ascii="Times New Roman" w:eastAsia="Times New Roman" w:hAnsi="Times New Roman" w:cs="Times New Roman"/>
          <w:sz w:val="36"/>
          <w:szCs w:val="36"/>
          <w:shd w:val="clear" w:color="auto" w:fill="FFFFFF"/>
          <w:lang w:val="uk-UA"/>
        </w:rPr>
      </w:pPr>
      <w:r w:rsidRPr="00B36015">
        <w:rPr>
          <w:rFonts w:ascii="Times New Roman" w:hAnsi="Times New Roman"/>
          <w:sz w:val="36"/>
          <w:szCs w:val="36"/>
          <w:shd w:val="clear" w:color="auto" w:fill="FFFFFF"/>
          <w:lang w:val="uk-UA"/>
        </w:rPr>
        <w:t> </w:t>
      </w:r>
    </w:p>
    <w:p w:rsidR="004F0F96" w:rsidRPr="00B36015" w:rsidRDefault="008D23C7">
      <w:pPr>
        <w:pStyle w:val="A6"/>
        <w:suppressAutoHyphens/>
        <w:spacing w:before="0" w:line="240" w:lineRule="auto"/>
        <w:rPr>
          <w:rFonts w:ascii="Times New Roman" w:eastAsia="Times New Roman" w:hAnsi="Times New Roman" w:cs="Times New Roman"/>
          <w:sz w:val="36"/>
          <w:szCs w:val="36"/>
          <w:shd w:val="clear" w:color="auto" w:fill="FFFFFF"/>
          <w:lang w:val="uk-UA"/>
        </w:rPr>
      </w:pPr>
      <w:r w:rsidRPr="00B36015">
        <w:rPr>
          <w:rFonts w:ascii="Times New Roman" w:hAnsi="Times New Roman"/>
          <w:sz w:val="36"/>
          <w:szCs w:val="36"/>
          <w:shd w:val="clear" w:color="auto" w:fill="FFFFFF"/>
          <w:lang w:val="uk-UA"/>
        </w:rPr>
        <w:t> </w:t>
      </w:r>
    </w:p>
    <w:p w:rsidR="004F0F96" w:rsidRPr="00B36015" w:rsidRDefault="008D23C7">
      <w:pPr>
        <w:pStyle w:val="A6"/>
        <w:suppressAutoHyphens/>
        <w:spacing w:before="0" w:line="240" w:lineRule="auto"/>
        <w:rPr>
          <w:rFonts w:ascii="Times New Roman" w:eastAsia="Times New Roman" w:hAnsi="Times New Roman" w:cs="Times New Roman"/>
          <w:sz w:val="32"/>
          <w:szCs w:val="32"/>
          <w:shd w:val="clear" w:color="auto" w:fill="FFFFFF"/>
          <w:lang w:val="uk-UA"/>
        </w:rPr>
      </w:pPr>
      <w:r w:rsidRPr="00B36015">
        <w:rPr>
          <w:rFonts w:ascii="Times New Roman" w:hAnsi="Times New Roman"/>
          <w:sz w:val="32"/>
          <w:szCs w:val="32"/>
          <w:shd w:val="clear" w:color="auto" w:fill="FFFFFF"/>
          <w:lang w:val="uk-UA"/>
        </w:rPr>
        <w:t> </w:t>
      </w:r>
    </w:p>
    <w:p w:rsidR="004F0F96" w:rsidRPr="00B36015" w:rsidRDefault="008D23C7">
      <w:pPr>
        <w:pStyle w:val="A6"/>
        <w:suppressAutoHyphens/>
        <w:spacing w:before="0" w:line="240" w:lineRule="auto"/>
        <w:rPr>
          <w:rFonts w:ascii="Times New Roman" w:eastAsia="Times New Roman" w:hAnsi="Times New Roman" w:cs="Times New Roman"/>
          <w:sz w:val="32"/>
          <w:szCs w:val="32"/>
          <w:shd w:val="clear" w:color="auto" w:fill="FFFFFF"/>
          <w:lang w:val="uk-UA"/>
        </w:rPr>
      </w:pPr>
      <w:r w:rsidRPr="00B36015">
        <w:rPr>
          <w:rFonts w:ascii="Times New Roman" w:hAnsi="Times New Roman"/>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6"/>
          <w:szCs w:val="36"/>
          <w:shd w:val="clear" w:color="auto" w:fill="FFFFFF"/>
          <w:lang w:val="uk-UA"/>
        </w:rPr>
      </w:pPr>
      <w:r w:rsidRPr="00B36015">
        <w:rPr>
          <w:rFonts w:ascii="Times New Roman" w:hAnsi="Times New Roman"/>
          <w:b/>
          <w:bCs/>
          <w:sz w:val="36"/>
          <w:szCs w:val="36"/>
          <w:shd w:val="clear" w:color="auto" w:fill="FFFFFF"/>
          <w:lang w:val="uk-UA"/>
        </w:rPr>
        <w:t>СТАТУТ</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6"/>
          <w:szCs w:val="36"/>
          <w:shd w:val="clear" w:color="auto" w:fill="FFFFFF"/>
          <w:lang w:val="uk-UA"/>
        </w:rPr>
      </w:pPr>
      <w:r w:rsidRPr="00B36015">
        <w:rPr>
          <w:rFonts w:ascii="Times New Roman" w:hAnsi="Times New Roman"/>
          <w:b/>
          <w:bCs/>
          <w:sz w:val="36"/>
          <w:szCs w:val="36"/>
          <w:shd w:val="clear" w:color="auto" w:fill="FFFFFF"/>
          <w:lang w:val="uk-UA"/>
        </w:rPr>
        <w:t xml:space="preserve">КОМУНАЛЬНОГО ПІДПРИЄМСТВА «НАДІЯ» ФОНТАНСЬКОЇ СІЛЬСЬКОЇ РАДИ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6"/>
          <w:szCs w:val="36"/>
          <w:shd w:val="clear" w:color="auto" w:fill="FFFFFF"/>
          <w:lang w:val="uk-UA"/>
        </w:rPr>
      </w:pPr>
      <w:r w:rsidRPr="00B36015">
        <w:rPr>
          <w:rFonts w:ascii="Times New Roman" w:hAnsi="Times New Roman"/>
          <w:b/>
          <w:bCs/>
          <w:sz w:val="36"/>
          <w:szCs w:val="36"/>
          <w:shd w:val="clear" w:color="auto" w:fill="FFFFFF"/>
          <w:lang w:val="uk-UA"/>
        </w:rPr>
        <w:t>ОДЕСЬКОГО РАЙОНУ ОДЕСЬКОЇ ОБЛАСТІ</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6"/>
          <w:szCs w:val="36"/>
          <w:shd w:val="clear" w:color="auto" w:fill="FFFFFF"/>
          <w:lang w:val="uk-UA"/>
        </w:rPr>
      </w:pPr>
      <w:r w:rsidRPr="00B36015">
        <w:rPr>
          <w:rFonts w:ascii="Times New Roman" w:hAnsi="Times New Roman"/>
          <w:b/>
          <w:bCs/>
          <w:sz w:val="36"/>
          <w:szCs w:val="36"/>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6"/>
          <w:szCs w:val="36"/>
          <w:shd w:val="clear" w:color="auto" w:fill="FFFFFF"/>
          <w:lang w:val="uk-UA"/>
        </w:rPr>
      </w:pPr>
      <w:r w:rsidRPr="00B36015">
        <w:rPr>
          <w:rFonts w:ascii="Times New Roman" w:hAnsi="Times New Roman"/>
          <w:b/>
          <w:bCs/>
          <w:sz w:val="36"/>
          <w:szCs w:val="36"/>
          <w:shd w:val="clear" w:color="auto" w:fill="FFFFFF"/>
          <w:lang w:val="uk-UA"/>
        </w:rPr>
        <w:t>(НОВА РЕДАКЦІЯ)</w:t>
      </w:r>
    </w:p>
    <w:p w:rsidR="004F0F96" w:rsidRPr="00B36015" w:rsidRDefault="004F0F96">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rsidP="00DA1DF8">
      <w:pPr>
        <w:pStyle w:val="A6"/>
        <w:suppressAutoHyphens/>
        <w:spacing w:before="0" w:line="240" w:lineRule="auto"/>
        <w:jc w:val="center"/>
        <w:rPr>
          <w:rFonts w:ascii="Times New Roman" w:eastAsia="Times New Roman" w:hAnsi="Times New Roman" w:cs="Times New Roman"/>
          <w:b/>
          <w:bCs/>
          <w:sz w:val="32"/>
          <w:szCs w:val="32"/>
          <w:shd w:val="clear" w:color="auto" w:fill="FFFFFF"/>
          <w:lang w:val="uk-UA"/>
        </w:rPr>
      </w:pPr>
      <w:r w:rsidRPr="00B36015">
        <w:rPr>
          <w:rFonts w:ascii="Times New Roman" w:hAnsi="Times New Roman"/>
          <w:b/>
          <w:bCs/>
          <w:sz w:val="32"/>
          <w:szCs w:val="32"/>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sz w:val="36"/>
          <w:szCs w:val="36"/>
          <w:shd w:val="clear" w:color="auto" w:fill="FFFFFF"/>
          <w:lang w:val="uk-UA"/>
        </w:rPr>
      </w:pPr>
      <w:r w:rsidRPr="00B36015">
        <w:rPr>
          <w:rFonts w:ascii="Times New Roman" w:hAnsi="Times New Roman"/>
          <w:b/>
          <w:bCs/>
          <w:sz w:val="32"/>
          <w:szCs w:val="32"/>
          <w:shd w:val="clear" w:color="auto" w:fill="FFFFFF"/>
          <w:lang w:val="uk-UA"/>
        </w:rPr>
        <w:t> </w:t>
      </w:r>
      <w:r w:rsidRPr="00B36015">
        <w:rPr>
          <w:rFonts w:ascii="Times New Roman" w:hAnsi="Times New Roman"/>
          <w:sz w:val="32"/>
          <w:szCs w:val="32"/>
          <w:shd w:val="clear" w:color="auto" w:fill="FFFFFF"/>
          <w:lang w:val="uk-UA"/>
        </w:rPr>
        <w:t xml:space="preserve">село </w:t>
      </w:r>
      <w:proofErr w:type="spellStart"/>
      <w:r w:rsidRPr="00B36015">
        <w:rPr>
          <w:rFonts w:ascii="Times New Roman" w:hAnsi="Times New Roman"/>
          <w:sz w:val="32"/>
          <w:szCs w:val="32"/>
          <w:shd w:val="clear" w:color="auto" w:fill="FFFFFF"/>
          <w:lang w:val="uk-UA"/>
        </w:rPr>
        <w:t>Фонтанка</w:t>
      </w:r>
      <w:proofErr w:type="spellEnd"/>
    </w:p>
    <w:p w:rsidR="004F0F96" w:rsidRPr="00B36015" w:rsidRDefault="00F06CDB">
      <w:pPr>
        <w:pStyle w:val="A6"/>
        <w:suppressAutoHyphens/>
        <w:spacing w:before="0" w:line="240" w:lineRule="auto"/>
        <w:jc w:val="center"/>
        <w:rPr>
          <w:rFonts w:ascii="Times New Roman" w:eastAsia="Times New Roman" w:hAnsi="Times New Roman" w:cs="Times New Roman"/>
          <w:shd w:val="clear" w:color="auto" w:fill="FFFFFF"/>
          <w:lang w:val="uk-UA"/>
        </w:rPr>
      </w:pPr>
      <w:r w:rsidRPr="00B36015">
        <w:rPr>
          <w:rFonts w:ascii="Times New Roman" w:hAnsi="Times New Roman"/>
          <w:shd w:val="clear" w:color="auto" w:fill="FFFFFF"/>
          <w:lang w:val="uk-UA"/>
        </w:rPr>
        <w:t>2026</w:t>
      </w:r>
      <w:r w:rsidR="008D23C7" w:rsidRPr="00B36015">
        <w:rPr>
          <w:rFonts w:ascii="Times New Roman" w:hAnsi="Times New Roman"/>
          <w:shd w:val="clear" w:color="auto" w:fill="FFFFFF"/>
          <w:lang w:val="uk-UA"/>
        </w:rPr>
        <w:t xml:space="preserve"> рік</w:t>
      </w:r>
    </w:p>
    <w:p w:rsidR="00D1690A" w:rsidRPr="00B36015" w:rsidRDefault="00D1690A" w:rsidP="00DA1DF8">
      <w:pPr>
        <w:pStyle w:val="A6"/>
        <w:suppressAutoHyphens/>
        <w:spacing w:before="0" w:line="240" w:lineRule="auto"/>
        <w:rPr>
          <w:rFonts w:ascii="Times New Roman" w:eastAsia="Times New Roman" w:hAnsi="Times New Roman" w:cs="Times New Roman"/>
          <w:sz w:val="36"/>
          <w:szCs w:val="36"/>
          <w:shd w:val="clear" w:color="auto" w:fill="FFFFFF"/>
          <w:lang w:val="uk-UA"/>
        </w:rPr>
      </w:pPr>
    </w:p>
    <w:p w:rsidR="004F0F96" w:rsidRPr="00B36015" w:rsidRDefault="008D23C7">
      <w:pPr>
        <w:pStyle w:val="A6"/>
        <w:suppressAutoHyphens/>
        <w:spacing w:before="0" w:line="240" w:lineRule="auto"/>
        <w:jc w:val="center"/>
        <w:rPr>
          <w:rFonts w:ascii="Times New Roman" w:eastAsia="Times New Roman" w:hAnsi="Times New Roman" w:cs="Times New Roman"/>
          <w:sz w:val="36"/>
          <w:szCs w:val="36"/>
          <w:shd w:val="clear" w:color="auto" w:fill="FFFFFF"/>
          <w:lang w:val="uk-UA"/>
        </w:rPr>
      </w:pPr>
      <w:r w:rsidRPr="00B36015">
        <w:rPr>
          <w:rFonts w:ascii="Times New Roman" w:hAnsi="Times New Roman"/>
          <w:shd w:val="clear" w:color="auto" w:fill="FFFFFF"/>
          <w:lang w:val="uk-UA"/>
        </w:rPr>
        <w:lastRenderedPageBreak/>
        <w:t xml:space="preserve">1. </w:t>
      </w:r>
      <w:r w:rsidRPr="00B36015">
        <w:rPr>
          <w:rFonts w:ascii="Times New Roman" w:hAnsi="Times New Roman"/>
          <w:b/>
          <w:bCs/>
          <w:sz w:val="28"/>
          <w:szCs w:val="28"/>
          <w:shd w:val="clear" w:color="auto" w:fill="FFFFFF"/>
          <w:lang w:val="uk-UA"/>
        </w:rPr>
        <w:t>ЗАГАЛЬНІ ПОЛОЖЕННЯ</w:t>
      </w:r>
    </w:p>
    <w:p w:rsidR="004F0F96" w:rsidRPr="00B36015" w:rsidRDefault="008D23C7">
      <w:pPr>
        <w:pStyle w:val="A6"/>
        <w:suppressAutoHyphens/>
        <w:spacing w:before="0" w:line="240" w:lineRule="auto"/>
        <w:ind w:left="720" w:hanging="720"/>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1.1.</w:t>
      </w:r>
      <w:r w:rsidRPr="00B36015">
        <w:rPr>
          <w:rFonts w:ascii="Times New Roman" w:hAnsi="Times New Roman"/>
          <w:sz w:val="28"/>
          <w:szCs w:val="28"/>
          <w:shd w:val="clear" w:color="auto" w:fill="FFFFFF"/>
          <w:lang w:val="uk-UA"/>
        </w:rPr>
        <w:t xml:space="preserve"> КОМУНАЛЬНЕ ПІДПРИЄМСТВО «НАДІЯ»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Одеського району Одеської області, іменоване надалі "Підприємство", створене відповідно до Закону України "Про місцеве самоврядування в Україні", Господарського та Цивільного кодексів України, інших нормативно-правових актів. Належить до комунальної власності територіальної громади населених пунктів, що розташовані на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Одеського району Одеської області.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1.2.</w:t>
      </w:r>
      <w:r w:rsidRPr="00B36015">
        <w:rPr>
          <w:rFonts w:ascii="Times New Roman" w:hAnsi="Times New Roman"/>
          <w:sz w:val="28"/>
          <w:szCs w:val="28"/>
          <w:shd w:val="clear" w:color="auto" w:fill="FFFFFF"/>
          <w:lang w:val="uk-UA"/>
        </w:rPr>
        <w:t xml:space="preserve"> Найменування Підприємства: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1.2.1.</w:t>
      </w:r>
      <w:r w:rsidRPr="00B36015">
        <w:rPr>
          <w:rFonts w:ascii="Times New Roman" w:hAnsi="Times New Roman"/>
          <w:sz w:val="28"/>
          <w:szCs w:val="28"/>
          <w:shd w:val="clear" w:color="auto" w:fill="FFFFFF"/>
          <w:lang w:val="uk-UA"/>
        </w:rPr>
        <w:t xml:space="preserve"> Повне українською мовою: КОМУНАЛЬНЕ ПІДПРИЄМСТВО </w:t>
      </w:r>
      <w:r w:rsidRPr="00B36015">
        <w:rPr>
          <w:rFonts w:ascii="Times New Roman" w:hAnsi="Times New Roman"/>
          <w:color w:val="2E2E2E"/>
          <w:sz w:val="28"/>
          <w:szCs w:val="28"/>
          <w:u w:color="2E2E2E"/>
          <w:shd w:val="clear" w:color="auto" w:fill="FFFFFF"/>
          <w:lang w:val="uk-UA"/>
        </w:rPr>
        <w:t xml:space="preserve">«НАДІЯ» </w:t>
      </w:r>
      <w:r w:rsidRPr="00B36015">
        <w:rPr>
          <w:rFonts w:ascii="Times New Roman" w:hAnsi="Times New Roman"/>
          <w:sz w:val="28"/>
          <w:szCs w:val="28"/>
          <w:shd w:val="clear" w:color="auto" w:fill="FFFFFF"/>
          <w:lang w:val="uk-UA"/>
        </w:rPr>
        <w:t>ФОНТАНСЬКОЇ СІЛЬСЬКОЇ РАДИ ОДЕСЬКОГО РАЙОНУ ОДЕСЬКОЇ ОБЛАСТІ</w:t>
      </w:r>
      <w:r w:rsidRPr="00B36015">
        <w:rPr>
          <w:rFonts w:ascii="Times New Roman" w:hAnsi="Times New Roman"/>
          <w:color w:val="2E2E2E"/>
          <w:sz w:val="28"/>
          <w:szCs w:val="28"/>
          <w:u w:color="2E2E2E"/>
          <w:shd w:val="clear" w:color="auto" w:fill="FFFFFF"/>
          <w:lang w:val="uk-UA"/>
        </w:rPr>
        <w:t>.</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1.2.2.</w:t>
      </w:r>
      <w:r w:rsidRPr="00B36015">
        <w:rPr>
          <w:rFonts w:ascii="Times New Roman" w:hAnsi="Times New Roman"/>
          <w:sz w:val="28"/>
          <w:szCs w:val="28"/>
          <w:shd w:val="clear" w:color="auto" w:fill="FFFFFF"/>
          <w:lang w:val="uk-UA"/>
        </w:rPr>
        <w:t xml:space="preserve"> Скорочене українською мовою: КП «НАДІЯ».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1.3.</w:t>
      </w:r>
      <w:r w:rsidRPr="00B36015">
        <w:rPr>
          <w:rFonts w:ascii="Times New Roman" w:hAnsi="Times New Roman"/>
          <w:sz w:val="28"/>
          <w:szCs w:val="28"/>
          <w:shd w:val="clear" w:color="auto" w:fill="FFFFFF"/>
          <w:lang w:val="uk-UA"/>
        </w:rPr>
        <w:t xml:space="preserve"> Засновником Підприємства є </w:t>
      </w:r>
      <w:proofErr w:type="spellStart"/>
      <w:r w:rsidRPr="00B36015">
        <w:rPr>
          <w:rFonts w:ascii="Times New Roman" w:hAnsi="Times New Roman"/>
          <w:sz w:val="28"/>
          <w:szCs w:val="28"/>
          <w:shd w:val="clear" w:color="auto" w:fill="FFFFFF"/>
          <w:lang w:val="uk-UA"/>
        </w:rPr>
        <w:t>Фонтанська</w:t>
      </w:r>
      <w:proofErr w:type="spellEnd"/>
      <w:r w:rsidRPr="00B36015">
        <w:rPr>
          <w:rFonts w:ascii="Times New Roman" w:hAnsi="Times New Roman"/>
          <w:sz w:val="28"/>
          <w:szCs w:val="28"/>
          <w:shd w:val="clear" w:color="auto" w:fill="FFFFFF"/>
          <w:lang w:val="uk-UA"/>
        </w:rPr>
        <w:t xml:space="preserve"> сільська рада Одеського району Одеської області (ЄДРПО: 04379746): 67571, Одеська область, Одеський район, </w:t>
      </w:r>
      <w:r w:rsidR="00F06CDB" w:rsidRPr="00B36015">
        <w:rPr>
          <w:rFonts w:ascii="Times New Roman" w:hAnsi="Times New Roman"/>
          <w:sz w:val="28"/>
          <w:szCs w:val="28"/>
          <w:shd w:val="clear" w:color="auto" w:fill="FFFFFF"/>
          <w:lang w:val="uk-UA"/>
        </w:rPr>
        <w:t xml:space="preserve">      с. </w:t>
      </w:r>
      <w:proofErr w:type="spellStart"/>
      <w:r w:rsidR="00F06CDB" w:rsidRPr="00B36015">
        <w:rPr>
          <w:rFonts w:ascii="Times New Roman" w:hAnsi="Times New Roman"/>
          <w:sz w:val="28"/>
          <w:szCs w:val="28"/>
          <w:shd w:val="clear" w:color="auto" w:fill="FFFFFF"/>
          <w:lang w:val="uk-UA"/>
        </w:rPr>
        <w:t>Фонтанка</w:t>
      </w:r>
      <w:proofErr w:type="spellEnd"/>
      <w:r w:rsidR="00F06CDB" w:rsidRPr="00B36015">
        <w:rPr>
          <w:rFonts w:ascii="Times New Roman" w:hAnsi="Times New Roman"/>
          <w:sz w:val="28"/>
          <w:szCs w:val="28"/>
          <w:shd w:val="clear" w:color="auto" w:fill="FFFFFF"/>
          <w:lang w:val="uk-UA"/>
        </w:rPr>
        <w:t xml:space="preserve">, </w:t>
      </w:r>
      <w:r w:rsidRPr="00B36015">
        <w:rPr>
          <w:rFonts w:ascii="Times New Roman" w:hAnsi="Times New Roman"/>
          <w:sz w:val="28"/>
          <w:szCs w:val="28"/>
          <w:shd w:val="clear" w:color="auto" w:fill="FFFFFF"/>
          <w:lang w:val="uk-UA"/>
        </w:rPr>
        <w:t>вул.</w:t>
      </w:r>
      <w:r w:rsidRPr="00B36015">
        <w:rPr>
          <w:rFonts w:ascii="Times New Roman" w:hAnsi="Times New Roman"/>
          <w:b/>
          <w:bCs/>
          <w:sz w:val="28"/>
          <w:szCs w:val="28"/>
          <w:shd w:val="clear" w:color="auto" w:fill="FFFFFF"/>
          <w:lang w:val="uk-UA"/>
        </w:rPr>
        <w:t> </w:t>
      </w:r>
      <w:r w:rsidRPr="00B36015">
        <w:rPr>
          <w:rFonts w:ascii="Times New Roman" w:hAnsi="Times New Roman"/>
          <w:sz w:val="28"/>
          <w:szCs w:val="28"/>
          <w:shd w:val="clear" w:color="auto" w:fill="FFFFFF"/>
          <w:lang w:val="uk-UA"/>
        </w:rPr>
        <w:t xml:space="preserve">Степна, 4. Власником майна Підприємства є об'єднана територіальна громада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Одеського району Одеської області.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1.4.</w:t>
      </w:r>
      <w:r w:rsidRPr="00B36015">
        <w:rPr>
          <w:rFonts w:ascii="Times New Roman" w:hAnsi="Times New Roman"/>
          <w:sz w:val="28"/>
          <w:szCs w:val="28"/>
          <w:shd w:val="clear" w:color="auto" w:fill="FFFFFF"/>
          <w:lang w:val="uk-UA"/>
        </w:rPr>
        <w:t xml:space="preserve"> Підприємство є комунальним комерційним унітарним підприємством.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1.5.</w:t>
      </w:r>
      <w:r w:rsidRPr="00B36015">
        <w:rPr>
          <w:rFonts w:ascii="Times New Roman" w:hAnsi="Times New Roman"/>
          <w:sz w:val="28"/>
          <w:szCs w:val="28"/>
          <w:shd w:val="clear" w:color="auto" w:fill="FFFFFF"/>
          <w:lang w:val="uk-UA"/>
        </w:rPr>
        <w:t xml:space="preserve"> Підприємство є юридичною особою, здійснює свою господарську діяльність на засадах повної самостійності, діє на принципах повного господарського розрахунку, веде бухгалтерський облік, статистичну звітність у порядку, встановленому законодавством України, набуває майнових та особистих немайнових прав, несе відповідні обов'язки, укладає угоди (договори, контракти) з юридичними та фізичними особами  встановленому законодавством порядку, виступає позивачем та відповідачем у суді, господарському та третейському суді від свого імені.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1.6.</w:t>
      </w:r>
      <w:r w:rsidRPr="00B36015">
        <w:rPr>
          <w:rFonts w:ascii="Times New Roman" w:hAnsi="Times New Roman"/>
          <w:sz w:val="28"/>
          <w:szCs w:val="28"/>
          <w:shd w:val="clear" w:color="auto" w:fill="FFFFFF"/>
          <w:lang w:val="uk-UA"/>
        </w:rPr>
        <w:t xml:space="preserve"> Підприємство підлягає державній реєстрації.</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1.7.</w:t>
      </w:r>
      <w:r w:rsidRPr="00B36015">
        <w:rPr>
          <w:rFonts w:ascii="Times New Roman" w:hAnsi="Times New Roman"/>
          <w:sz w:val="28"/>
          <w:szCs w:val="28"/>
          <w:shd w:val="clear" w:color="auto" w:fill="FFFFFF"/>
          <w:lang w:val="uk-UA"/>
        </w:rPr>
        <w:t xml:space="preserve"> Підприємство діє відповідно до чинного законодавства України та цього Статуту.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1.8.</w:t>
      </w:r>
      <w:r w:rsidRPr="00B36015">
        <w:rPr>
          <w:rFonts w:ascii="Times New Roman" w:hAnsi="Times New Roman"/>
          <w:sz w:val="28"/>
          <w:szCs w:val="28"/>
          <w:shd w:val="clear" w:color="auto" w:fill="FFFFFF"/>
          <w:lang w:val="uk-UA"/>
        </w:rPr>
        <w:t xml:space="preserve"> Підприємство здійснює свою діяльність на принципах комерційного розрахунку та власного комерційного ризику, вільного найму працівників.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1.9.</w:t>
      </w:r>
      <w:r w:rsidRPr="00B36015">
        <w:rPr>
          <w:rFonts w:ascii="Times New Roman" w:hAnsi="Times New Roman"/>
          <w:sz w:val="28"/>
          <w:szCs w:val="28"/>
          <w:shd w:val="clear" w:color="auto" w:fill="FFFFFF"/>
          <w:lang w:val="uk-UA"/>
        </w:rPr>
        <w:t xml:space="preserve">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1.10.</w:t>
      </w:r>
      <w:r w:rsidRPr="00B36015">
        <w:rPr>
          <w:rFonts w:ascii="Times New Roman" w:hAnsi="Times New Roman"/>
          <w:sz w:val="28"/>
          <w:szCs w:val="28"/>
          <w:shd w:val="clear" w:color="auto" w:fill="FFFFFF"/>
          <w:lang w:val="uk-UA"/>
        </w:rPr>
        <w:t xml:space="preserve"> Підприємство планує свою діяльність та визначає перспективи розвитку,  виходячи з завдань Засновника та попиту на виконання робіт, послуг, а також на продукцію, яку виготовляє Підприємство.</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1.11.</w:t>
      </w:r>
      <w:r w:rsidRPr="00B36015">
        <w:rPr>
          <w:rFonts w:ascii="Times New Roman" w:hAnsi="Times New Roman"/>
          <w:sz w:val="28"/>
          <w:szCs w:val="28"/>
          <w:shd w:val="clear" w:color="auto" w:fill="FFFFFF"/>
          <w:lang w:val="uk-UA"/>
        </w:rPr>
        <w:t xml:space="preserve"> Підприємство підпорядковане Засновнику з питань, визначених чинним законодавством та цим Статутом.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1.12.</w:t>
      </w:r>
      <w:r w:rsidRPr="00B36015">
        <w:rPr>
          <w:rFonts w:ascii="Times New Roman" w:hAnsi="Times New Roman"/>
          <w:sz w:val="28"/>
          <w:szCs w:val="28"/>
          <w:shd w:val="clear" w:color="auto" w:fill="FFFFFF"/>
          <w:lang w:val="uk-UA"/>
        </w:rPr>
        <w:t xml:space="preserve">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відповідальність за зобов'язаннями власника; власник (уповноважений ним орган) не несе відповідальність за зобов'язаннями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1.13.</w:t>
      </w:r>
      <w:r w:rsidRPr="00B36015">
        <w:rPr>
          <w:rFonts w:ascii="Times New Roman" w:hAnsi="Times New Roman"/>
          <w:sz w:val="28"/>
          <w:szCs w:val="28"/>
          <w:shd w:val="clear" w:color="auto" w:fill="FFFFFF"/>
          <w:lang w:val="uk-UA"/>
        </w:rPr>
        <w:t xml:space="preserve"> Підприємство, як юридична особа, має </w:t>
      </w:r>
      <w:proofErr w:type="spellStart"/>
      <w:r w:rsidRPr="00B36015">
        <w:rPr>
          <w:rFonts w:ascii="Times New Roman" w:hAnsi="Times New Roman"/>
          <w:sz w:val="28"/>
          <w:szCs w:val="28"/>
          <w:shd w:val="clear" w:color="auto" w:fill="FFFFFF"/>
          <w:lang w:val="uk-UA"/>
        </w:rPr>
        <w:t>відокремлено</w:t>
      </w:r>
      <w:proofErr w:type="spellEnd"/>
      <w:r w:rsidRPr="00B36015">
        <w:rPr>
          <w:rFonts w:ascii="Times New Roman" w:hAnsi="Times New Roman"/>
          <w:sz w:val="28"/>
          <w:szCs w:val="28"/>
          <w:shd w:val="clear" w:color="auto" w:fill="FFFFFF"/>
          <w:lang w:val="uk-UA"/>
        </w:rPr>
        <w:t xml:space="preserve"> майно, яке передане йому на праві господарського відання, розрахункові, поточний, валютні та інші рахунки в банках, печатку із своїм найменуванням, код ЄДРПО, штамп.</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1.14.</w:t>
      </w:r>
      <w:r w:rsidR="00F06CDB" w:rsidRPr="00B36015">
        <w:rPr>
          <w:rFonts w:ascii="Times New Roman" w:hAnsi="Times New Roman"/>
          <w:sz w:val="28"/>
          <w:szCs w:val="28"/>
          <w:shd w:val="clear" w:color="auto" w:fill="FFFFFF"/>
          <w:lang w:val="uk-UA"/>
        </w:rPr>
        <w:t xml:space="preserve"> Юридична адреса (м</w:t>
      </w:r>
      <w:r w:rsidRPr="00B36015">
        <w:rPr>
          <w:rFonts w:ascii="Times New Roman" w:hAnsi="Times New Roman"/>
          <w:sz w:val="28"/>
          <w:szCs w:val="28"/>
          <w:shd w:val="clear" w:color="auto" w:fill="FFFFFF"/>
          <w:lang w:val="uk-UA"/>
        </w:rPr>
        <w:t>ісце</w:t>
      </w:r>
      <w:r w:rsidR="00F06CDB" w:rsidRPr="00B36015">
        <w:rPr>
          <w:rFonts w:ascii="Times New Roman" w:hAnsi="Times New Roman"/>
          <w:sz w:val="28"/>
          <w:szCs w:val="28"/>
          <w:shd w:val="clear" w:color="auto" w:fill="FFFFFF"/>
          <w:lang w:val="uk-UA"/>
        </w:rPr>
        <w:t>знаходження) Підприємства: 67571</w:t>
      </w:r>
      <w:r w:rsidRPr="00B36015">
        <w:rPr>
          <w:rFonts w:ascii="Times New Roman" w:hAnsi="Times New Roman"/>
          <w:sz w:val="28"/>
          <w:szCs w:val="28"/>
          <w:shd w:val="clear" w:color="auto" w:fill="FFFFFF"/>
          <w:lang w:val="uk-UA"/>
        </w:rPr>
        <w:t>, Одеська област</w:t>
      </w:r>
      <w:r w:rsidR="00F06CDB" w:rsidRPr="00B36015">
        <w:rPr>
          <w:rFonts w:ascii="Times New Roman" w:hAnsi="Times New Roman"/>
          <w:sz w:val="28"/>
          <w:szCs w:val="28"/>
          <w:shd w:val="clear" w:color="auto" w:fill="FFFFFF"/>
          <w:lang w:val="uk-UA"/>
        </w:rPr>
        <w:t xml:space="preserve">ь, Одеський район, с. </w:t>
      </w:r>
      <w:proofErr w:type="spellStart"/>
      <w:r w:rsidR="00F06CDB" w:rsidRPr="00B36015">
        <w:rPr>
          <w:rFonts w:ascii="Times New Roman" w:hAnsi="Times New Roman"/>
          <w:sz w:val="28"/>
          <w:szCs w:val="28"/>
          <w:shd w:val="clear" w:color="auto" w:fill="FFFFFF"/>
          <w:lang w:val="uk-UA"/>
        </w:rPr>
        <w:t>Фонтанка</w:t>
      </w:r>
      <w:proofErr w:type="spellEnd"/>
      <w:r w:rsidR="00F06CDB" w:rsidRPr="00B36015">
        <w:rPr>
          <w:rFonts w:ascii="Times New Roman" w:hAnsi="Times New Roman"/>
          <w:sz w:val="28"/>
          <w:szCs w:val="28"/>
          <w:shd w:val="clear" w:color="auto" w:fill="FFFFFF"/>
          <w:lang w:val="uk-UA"/>
        </w:rPr>
        <w:t>, вул. Степна, 4</w:t>
      </w:r>
      <w:r w:rsidRPr="00B36015">
        <w:rPr>
          <w:rFonts w:ascii="Times New Roman" w:hAnsi="Times New Roman"/>
          <w:sz w:val="28"/>
          <w:szCs w:val="28"/>
          <w:shd w:val="clear" w:color="auto" w:fill="FFFFFF"/>
          <w:lang w:val="uk-UA"/>
        </w:rPr>
        <w:t>.</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shd w:val="clear" w:color="auto" w:fill="FFFFFF"/>
          <w:lang w:val="uk-UA"/>
        </w:rPr>
        <w:t xml:space="preserve">2. </w:t>
      </w:r>
      <w:r w:rsidRPr="00B36015">
        <w:rPr>
          <w:rFonts w:ascii="Times New Roman" w:hAnsi="Times New Roman"/>
          <w:b/>
          <w:bCs/>
          <w:sz w:val="28"/>
          <w:szCs w:val="28"/>
          <w:shd w:val="clear" w:color="auto" w:fill="FFFFFF"/>
          <w:lang w:val="uk-UA"/>
        </w:rPr>
        <w:t>МЕТА ТА ПРЕДМЕТ ДІЯЛЬНОСТІ ПІДПРИЄМСТВА, ЙОГО ФУНКЦІЇ</w:t>
      </w:r>
    </w:p>
    <w:p w:rsidR="004F0F96" w:rsidRPr="00B36015" w:rsidRDefault="008D23C7">
      <w:pPr>
        <w:pStyle w:val="A6"/>
        <w:suppressAutoHyphens/>
        <w:spacing w:before="0" w:line="240" w:lineRule="auto"/>
        <w:ind w:left="720" w:hanging="720"/>
        <w:rPr>
          <w:rFonts w:ascii="Times New Roman" w:eastAsia="Times New Roman" w:hAnsi="Times New Roman" w:cs="Times New Roman"/>
          <w:color w:val="2E2E2E"/>
          <w:sz w:val="28"/>
          <w:szCs w:val="28"/>
          <w:u w:color="2E2E2E"/>
          <w:shd w:val="clear" w:color="auto" w:fill="FFFFFF"/>
          <w:lang w:val="uk-UA"/>
        </w:rPr>
      </w:pPr>
      <w:r w:rsidRPr="00B36015">
        <w:rPr>
          <w:rFonts w:ascii="Times New Roman" w:hAnsi="Times New Roman"/>
          <w:color w:val="2E2E2E"/>
          <w:sz w:val="28"/>
          <w:szCs w:val="28"/>
          <w:u w:color="2E2E2E"/>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Підприємство створено з метою:</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2.1.</w:t>
      </w:r>
      <w:r w:rsidRPr="00B36015">
        <w:rPr>
          <w:rFonts w:ascii="Times New Roman" w:hAnsi="Times New Roman"/>
          <w:sz w:val="28"/>
          <w:szCs w:val="28"/>
          <w:shd w:val="clear" w:color="auto" w:fill="FFFFFF"/>
          <w:lang w:val="uk-UA"/>
        </w:rPr>
        <w:t> Мета створення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2.1.1.</w:t>
      </w:r>
      <w:r w:rsidRPr="00B36015">
        <w:rPr>
          <w:rFonts w:ascii="Times New Roman" w:hAnsi="Times New Roman"/>
          <w:sz w:val="28"/>
          <w:szCs w:val="28"/>
          <w:shd w:val="clear" w:color="auto" w:fill="FFFFFF"/>
          <w:lang w:val="uk-UA"/>
        </w:rPr>
        <w:t> Підприємство створено для задоволення сільських, суспільних потреб шляхом реалізації господарської компетенції органів місцевого самоврядування в галузі формування сучасного селищного дизайну, зовнішньої реклами,</w:t>
      </w:r>
      <w:r w:rsidRPr="00B36015">
        <w:rPr>
          <w:rFonts w:ascii="Courier New" w:hAnsi="Courier New"/>
          <w:sz w:val="28"/>
          <w:szCs w:val="28"/>
          <w:shd w:val="clear" w:color="auto" w:fill="FFFFFF"/>
          <w:lang w:val="uk-UA"/>
        </w:rPr>
        <w:t xml:space="preserve"> </w:t>
      </w:r>
      <w:r w:rsidRPr="00B36015">
        <w:rPr>
          <w:rFonts w:ascii="Times New Roman" w:hAnsi="Times New Roman"/>
          <w:sz w:val="28"/>
          <w:szCs w:val="28"/>
          <w:shd w:val="clear" w:color="auto" w:fill="FFFFFF"/>
          <w:lang w:val="uk-UA"/>
        </w:rPr>
        <w:t xml:space="preserve">створення і обслуговування місць паркування транспортних засобів, за рахунок відрахувань коштів від збору за паркування транспортних засобів, </w:t>
      </w:r>
      <w:r w:rsidRPr="00EC644F">
        <w:rPr>
          <w:rStyle w:val="aa"/>
          <w:rFonts w:ascii="Times New Roman" w:hAnsi="Times New Roman" w:cs="Times New Roman"/>
          <w:i w:val="0"/>
          <w:sz w:val="28"/>
          <w:szCs w:val="28"/>
          <w:lang w:val="uk-UA"/>
        </w:rPr>
        <w:t>забезпечення поточного утримання, ремонту та благоустрою житлового фонду, нежитлових споруд, їх інженерного обладнання та прилеглих територій,</w:t>
      </w:r>
      <w:r w:rsidRPr="00B36015">
        <w:rPr>
          <w:rFonts w:ascii="Times New Roman" w:hAnsi="Times New Roman"/>
          <w:sz w:val="28"/>
          <w:szCs w:val="28"/>
          <w:shd w:val="clear" w:color="auto" w:fill="FFFFFF"/>
          <w:lang w:val="uk-UA"/>
        </w:rPr>
        <w:t xml:space="preserve"> ведення господарської діяльності, здійснення комерційної діяльності для отримання прибутків та поповнення сільського бюджету.</w:t>
      </w:r>
    </w:p>
    <w:p w:rsidR="004F0F96" w:rsidRPr="00B36015" w:rsidRDefault="008D23C7">
      <w:pPr>
        <w:pStyle w:val="a7"/>
        <w:jc w:val="both"/>
        <w:rPr>
          <w:sz w:val="28"/>
          <w:szCs w:val="28"/>
          <w:shd w:val="clear" w:color="auto" w:fill="FFFFFF"/>
          <w:lang w:val="uk-UA"/>
        </w:rPr>
      </w:pPr>
      <w:r w:rsidRPr="00B36015">
        <w:rPr>
          <w:b/>
          <w:bCs/>
          <w:sz w:val="28"/>
          <w:szCs w:val="28"/>
          <w:shd w:val="clear" w:color="auto" w:fill="FFFFFF"/>
          <w:lang w:val="uk-UA"/>
        </w:rPr>
        <w:t>2.1.2.</w:t>
      </w:r>
      <w:r w:rsidRPr="00B36015">
        <w:rPr>
          <w:sz w:val="28"/>
          <w:szCs w:val="28"/>
          <w:shd w:val="clear" w:color="auto" w:fill="FFFFFF"/>
          <w:lang w:val="uk-UA"/>
        </w:rPr>
        <w:t xml:space="preserve"> Основною метою створення Підприємства є задоволення сільських, суспільних потреб шляхом систематичного здійснення виробничої, торгівельної та іншої господарської діяльності з метою отримання прибутку в порядку, передбаченому законодавством.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w:t>
      </w:r>
      <w:r w:rsidRPr="00B36015">
        <w:rPr>
          <w:rFonts w:ascii="Times New Roman" w:hAnsi="Times New Roman"/>
          <w:sz w:val="28"/>
          <w:szCs w:val="28"/>
          <w:shd w:val="clear" w:color="auto" w:fill="FFFFFF"/>
          <w:lang w:val="uk-UA"/>
        </w:rPr>
        <w:t xml:space="preserve"> Предмет діяльності Підприємства:</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2.2.1.</w:t>
      </w:r>
      <w:r w:rsidRPr="00EC644F">
        <w:rPr>
          <w:rStyle w:val="aa"/>
          <w:rFonts w:ascii="Times New Roman" w:hAnsi="Times New Roman" w:cs="Times New Roman"/>
          <w:i w:val="0"/>
          <w:sz w:val="28"/>
          <w:szCs w:val="28"/>
          <w:lang w:val="uk-UA"/>
        </w:rPr>
        <w:t xml:space="preserve"> Забезпечення поточного утримання, ремонту та благоустрою житлового фонду, нежитлових споруд, їх інженерного обладнання та прилеглих територій, організація надання різного виду послуг, пов'язаних з експлуатацією, утриманням та ремонтом житлового та нежитлового фонду і одержання прибутку в інтересах Засновника.</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B36015">
        <w:rPr>
          <w:rFonts w:ascii="Times New Roman" w:hAnsi="Times New Roman"/>
          <w:b/>
          <w:bCs/>
          <w:color w:val="2E2E2E"/>
          <w:sz w:val="28"/>
          <w:szCs w:val="28"/>
          <w:u w:color="2E2E2E"/>
          <w:shd w:val="clear" w:color="auto" w:fill="FFFFFF"/>
          <w:lang w:val="uk-UA"/>
        </w:rPr>
        <w:t>2.2.2.</w:t>
      </w:r>
      <w:r w:rsidRPr="00B36015">
        <w:rPr>
          <w:rFonts w:ascii="Times New Roman" w:hAnsi="Times New Roman"/>
          <w:color w:val="2E2E2E"/>
          <w:sz w:val="28"/>
          <w:szCs w:val="28"/>
          <w:u w:color="2E2E2E"/>
          <w:shd w:val="clear" w:color="auto" w:fill="FFFFFF"/>
          <w:lang w:val="uk-UA"/>
        </w:rPr>
        <w:t xml:space="preserve"> </w:t>
      </w:r>
      <w:r w:rsidRPr="00EC644F">
        <w:rPr>
          <w:rStyle w:val="aa"/>
          <w:rFonts w:ascii="Times New Roman" w:hAnsi="Times New Roman" w:cs="Times New Roman"/>
          <w:i w:val="0"/>
          <w:sz w:val="28"/>
          <w:szCs w:val="28"/>
          <w:lang w:val="uk-UA"/>
        </w:rPr>
        <w:t xml:space="preserve">Здійснення функцій замовника на виконання робіт з утримання та ремонту житлового фонду, нежитлових приміщень та прилеглих територій, приймає на баланс жилі будинки, їх інженерне обладнання, об'єкти благоустрою за територіальною належністю, укладає угоди з ремонтно-експлуатаційними </w:t>
      </w:r>
      <w:r w:rsidRPr="00EC644F">
        <w:rPr>
          <w:rStyle w:val="aa"/>
          <w:rFonts w:ascii="Times New Roman" w:hAnsi="Times New Roman" w:cs="Times New Roman"/>
          <w:i w:val="0"/>
          <w:sz w:val="28"/>
          <w:szCs w:val="28"/>
          <w:lang w:val="uk-UA"/>
        </w:rPr>
        <w:lastRenderedPageBreak/>
        <w:t xml:space="preserve">підприємствами, </w:t>
      </w:r>
      <w:proofErr w:type="spellStart"/>
      <w:r w:rsidRPr="00EC644F">
        <w:rPr>
          <w:rStyle w:val="aa"/>
          <w:rFonts w:ascii="Times New Roman" w:hAnsi="Times New Roman" w:cs="Times New Roman"/>
          <w:i w:val="0"/>
          <w:sz w:val="28"/>
          <w:szCs w:val="28"/>
          <w:lang w:val="uk-UA"/>
        </w:rPr>
        <w:t>енерго</w:t>
      </w:r>
      <w:proofErr w:type="spellEnd"/>
      <w:r w:rsidRPr="00EC644F">
        <w:rPr>
          <w:rStyle w:val="aa"/>
          <w:rFonts w:ascii="Times New Roman" w:hAnsi="Times New Roman" w:cs="Times New Roman"/>
          <w:i w:val="0"/>
          <w:sz w:val="28"/>
          <w:szCs w:val="28"/>
          <w:lang w:val="uk-UA"/>
        </w:rPr>
        <w:t>-водопостачальними та іншими спеціалізованими організаціями, що забезпечують функціонування систем життєзабезпечення будівель та прилеглих територій.</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2.2.3</w:t>
      </w:r>
      <w:r w:rsidRPr="00B36015">
        <w:rPr>
          <w:rFonts w:ascii="Times New Roman" w:hAnsi="Times New Roman"/>
          <w:sz w:val="28"/>
          <w:szCs w:val="28"/>
          <w:shd w:val="clear" w:color="auto" w:fill="FFFFFF"/>
          <w:lang w:val="uk-UA"/>
        </w:rPr>
        <w:t>. Виконання монтажних робіт, реконструкції, експлуатації ділянок паркування транспортних засобів, комплектація міст паркування технічними засобами, виконання встановлених правил паркування.</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2.2.4.</w:t>
      </w:r>
      <w:r w:rsidRPr="00EC644F">
        <w:rPr>
          <w:rStyle w:val="aa"/>
          <w:rFonts w:ascii="Times New Roman" w:hAnsi="Times New Roman" w:cs="Times New Roman"/>
          <w:i w:val="0"/>
          <w:sz w:val="28"/>
          <w:szCs w:val="28"/>
          <w:lang w:val="uk-UA"/>
        </w:rPr>
        <w:t xml:space="preserve"> Ведення звітності, технічної документації на будівлі, інженерне обладнання, об'єкти благоустрою, передані йому у повне господарське відання.</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2.2.5.</w:t>
      </w:r>
      <w:r w:rsidRPr="00EC644F">
        <w:rPr>
          <w:rStyle w:val="aa"/>
          <w:rFonts w:ascii="Times New Roman" w:hAnsi="Times New Roman" w:cs="Times New Roman"/>
          <w:i w:val="0"/>
          <w:sz w:val="28"/>
          <w:szCs w:val="28"/>
          <w:lang w:val="uk-UA"/>
        </w:rPr>
        <w:t xml:space="preserve"> Здійснення нагляду за самовільним будівництвом та реконструкцією, а також за несанкціонованою установкою рекламних конструкцій та надання інформації про це до відповідних органів.</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2.2.6.</w:t>
      </w:r>
      <w:r w:rsidRPr="00EC644F">
        <w:rPr>
          <w:rStyle w:val="aa"/>
          <w:rFonts w:ascii="Times New Roman" w:hAnsi="Times New Roman" w:cs="Times New Roman"/>
          <w:i w:val="0"/>
          <w:sz w:val="28"/>
          <w:szCs w:val="28"/>
          <w:lang w:val="uk-UA"/>
        </w:rPr>
        <w:t xml:space="preserve"> Підприємство забезпечує поточне утримання, організацію санітарної очистки та ремонту житлового фонду, нежитлових споруд, їх інженерного обладнання, </w:t>
      </w:r>
      <w:proofErr w:type="spellStart"/>
      <w:r w:rsidRPr="00EC644F">
        <w:rPr>
          <w:rStyle w:val="aa"/>
          <w:rFonts w:ascii="Times New Roman" w:hAnsi="Times New Roman" w:cs="Times New Roman"/>
          <w:i w:val="0"/>
          <w:sz w:val="28"/>
          <w:szCs w:val="28"/>
          <w:lang w:val="uk-UA"/>
        </w:rPr>
        <w:t>внутрішньоквартальних</w:t>
      </w:r>
      <w:proofErr w:type="spellEnd"/>
      <w:r w:rsidRPr="00EC644F">
        <w:rPr>
          <w:rStyle w:val="aa"/>
          <w:rFonts w:ascii="Times New Roman" w:hAnsi="Times New Roman" w:cs="Times New Roman"/>
          <w:i w:val="0"/>
          <w:sz w:val="28"/>
          <w:szCs w:val="28"/>
          <w:lang w:val="uk-UA"/>
        </w:rPr>
        <w:t xml:space="preserve"> та </w:t>
      </w:r>
      <w:proofErr w:type="spellStart"/>
      <w:r w:rsidRPr="00EC644F">
        <w:rPr>
          <w:rStyle w:val="aa"/>
          <w:rFonts w:ascii="Times New Roman" w:hAnsi="Times New Roman" w:cs="Times New Roman"/>
          <w:i w:val="0"/>
          <w:sz w:val="28"/>
          <w:szCs w:val="28"/>
          <w:lang w:val="uk-UA"/>
        </w:rPr>
        <w:t>внутрішньодворових</w:t>
      </w:r>
      <w:proofErr w:type="spellEnd"/>
      <w:r w:rsidRPr="00EC644F">
        <w:rPr>
          <w:rStyle w:val="aa"/>
          <w:rFonts w:ascii="Times New Roman" w:hAnsi="Times New Roman" w:cs="Times New Roman"/>
          <w:i w:val="0"/>
          <w:sz w:val="28"/>
          <w:szCs w:val="28"/>
          <w:lang w:val="uk-UA"/>
        </w:rPr>
        <w:t xml:space="preserve"> територій, об'єктів зовнішнього благоустрою та озеленення за виключенням об'єктів, відповідальність за утримання яких покладена на інших суб'єктів господарювання, в тому числі інші комунальні підприємства, прибирання та ремонту </w:t>
      </w:r>
      <w:proofErr w:type="spellStart"/>
      <w:r w:rsidRPr="00EC644F">
        <w:rPr>
          <w:rStyle w:val="aa"/>
          <w:rFonts w:ascii="Times New Roman" w:hAnsi="Times New Roman" w:cs="Times New Roman"/>
          <w:i w:val="0"/>
          <w:sz w:val="28"/>
          <w:szCs w:val="28"/>
          <w:lang w:val="uk-UA"/>
        </w:rPr>
        <w:t>внутрішньоквартальних</w:t>
      </w:r>
      <w:proofErr w:type="spellEnd"/>
      <w:r w:rsidRPr="00EC644F">
        <w:rPr>
          <w:rStyle w:val="aa"/>
          <w:rFonts w:ascii="Times New Roman" w:hAnsi="Times New Roman" w:cs="Times New Roman"/>
          <w:i w:val="0"/>
          <w:sz w:val="28"/>
          <w:szCs w:val="28"/>
          <w:lang w:val="uk-UA"/>
        </w:rPr>
        <w:t xml:space="preserve"> проїздів та тротуарів.</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2.2.7.</w:t>
      </w:r>
      <w:r w:rsidR="00EC644F">
        <w:rPr>
          <w:rStyle w:val="aa"/>
          <w:rFonts w:ascii="Times New Roman" w:hAnsi="Times New Roman" w:cs="Times New Roman"/>
          <w:i w:val="0"/>
          <w:sz w:val="28"/>
          <w:szCs w:val="28"/>
          <w:lang w:val="uk-UA"/>
        </w:rPr>
        <w:t xml:space="preserve"> </w:t>
      </w:r>
      <w:r w:rsidRPr="00EC644F">
        <w:rPr>
          <w:rStyle w:val="aa"/>
          <w:rFonts w:ascii="Times New Roman" w:hAnsi="Times New Roman" w:cs="Times New Roman"/>
          <w:i w:val="0"/>
          <w:sz w:val="28"/>
          <w:szCs w:val="28"/>
          <w:lang w:val="uk-UA"/>
        </w:rPr>
        <w:t>Укладання угод з власниками, наймачами житлових та нежитлових приміщень з порядку управління будинками і відшкодування витрат по їх експлуатації та ремонту, а також договорів з власниками та наймачами споруд з надання послуг з технічного обслуговування або управління.</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2.2.8.</w:t>
      </w:r>
      <w:r w:rsidRPr="00EC644F">
        <w:rPr>
          <w:rStyle w:val="aa"/>
          <w:rFonts w:ascii="Times New Roman" w:hAnsi="Times New Roman" w:cs="Times New Roman"/>
          <w:i w:val="0"/>
          <w:sz w:val="28"/>
          <w:szCs w:val="28"/>
          <w:lang w:val="uk-UA"/>
        </w:rPr>
        <w:t xml:space="preserve"> Забезпечення орендарів, наймачів та власників приміщень, будівель і споруд комунальними та іншими послугами згідно з умовами угод та договорів.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2.2.9</w:t>
      </w:r>
      <w:r w:rsidRPr="00B36015">
        <w:rPr>
          <w:rFonts w:ascii="Times New Roman" w:hAnsi="Times New Roman"/>
          <w:sz w:val="28"/>
          <w:szCs w:val="28"/>
          <w:shd w:val="clear" w:color="auto" w:fill="FFFFFF"/>
          <w:lang w:val="uk-UA"/>
        </w:rPr>
        <w:t>. Організація роботи по збору коштів від населення за надані комунальні послуги; збір платні за технічне обслуговування будинків від орендарів, наймачів та власників приміщень та будівель, а також платежів за надані комунальні та інші послуги; укладання договорів з орендарями, наймачами та власниками житла на надання послуг з експлуатації, ремонту житла та обладнання.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2.2.10. </w:t>
      </w:r>
      <w:r w:rsidRPr="00B36015">
        <w:rPr>
          <w:rFonts w:ascii="Times New Roman" w:hAnsi="Times New Roman"/>
          <w:sz w:val="28"/>
          <w:szCs w:val="28"/>
          <w:shd w:val="clear" w:color="auto" w:fill="FFFFFF"/>
          <w:lang w:val="uk-UA"/>
        </w:rPr>
        <w:t>Забезпечення економічно-ефективного використання місць, що перебувають у комунальній власності, для розміщення засобів зовнішньої реклами, тимчасових споруд, засобів, торговельних майданчиків для ведення підприємницької діяльності, а також повноти надходжень до бюджету села плати за користування вказаними місцями.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2.2.11.</w:t>
      </w:r>
      <w:r w:rsidRPr="00B36015">
        <w:rPr>
          <w:rFonts w:ascii="Times New Roman" w:hAnsi="Times New Roman"/>
          <w:sz w:val="28"/>
          <w:szCs w:val="28"/>
          <w:shd w:val="clear" w:color="auto" w:fill="FFFFFF"/>
          <w:lang w:val="uk-UA"/>
        </w:rPr>
        <w:t xml:space="preserve"> Надання платних послуг суб’єктам господарювання у сфері розміщення зовнішньої реклами та вивісок відповідно до актів законодавства, органів місцевого самоврядування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та цього Статуту.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2.2.12.</w:t>
      </w:r>
      <w:r w:rsidRPr="00B36015">
        <w:rPr>
          <w:rFonts w:ascii="Times New Roman" w:hAnsi="Times New Roman"/>
          <w:sz w:val="28"/>
          <w:szCs w:val="28"/>
          <w:shd w:val="clear" w:color="auto" w:fill="FFFFFF"/>
          <w:lang w:val="uk-UA"/>
        </w:rPr>
        <w:t xml:space="preserve"> Здійснення за дорученням Засновника заходів, спрямованих на забезпечення дотримання встановленого порядку розміщення об’єктів зовнішньої реклами та </w:t>
      </w:r>
      <w:r w:rsidRPr="00B36015">
        <w:rPr>
          <w:rFonts w:ascii="Times New Roman" w:hAnsi="Times New Roman"/>
          <w:sz w:val="28"/>
          <w:szCs w:val="28"/>
          <w:shd w:val="clear" w:color="auto" w:fill="FFFFFF"/>
          <w:lang w:val="uk-UA"/>
        </w:rPr>
        <w:lastRenderedPageBreak/>
        <w:t xml:space="preserve">вивісок, формування естетичного середовища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2.2.13.</w:t>
      </w:r>
      <w:r w:rsidRPr="00B36015">
        <w:rPr>
          <w:rFonts w:ascii="Times New Roman" w:hAnsi="Times New Roman"/>
          <w:sz w:val="28"/>
          <w:szCs w:val="28"/>
          <w:shd w:val="clear" w:color="auto" w:fill="FFFFFF"/>
          <w:lang w:val="uk-UA"/>
        </w:rPr>
        <w:t xml:space="preserve"> Забезпечення виготовлення та розміщення на засобах зовнішньої реклами  соціальної реклами, а також інформації про святкові та інші заходи, що проводяться безпосередньо чи за підтримки органів місцевого самоврядування.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2.2.14.</w:t>
      </w:r>
      <w:r w:rsidRPr="00B36015">
        <w:rPr>
          <w:rFonts w:ascii="Times New Roman" w:hAnsi="Times New Roman"/>
          <w:sz w:val="28"/>
          <w:szCs w:val="28"/>
          <w:shd w:val="clear" w:color="auto" w:fill="FFFFFF"/>
          <w:lang w:val="uk-UA"/>
        </w:rPr>
        <w:t xml:space="preserve"> Виконання рішень та/або розпоряджень органів місцевого самоврядування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щодо поліпшення зовнішнього вигляду, рекламно-інформаційного простору та дизайну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2.2.15.</w:t>
      </w:r>
      <w:r w:rsidRPr="00B36015">
        <w:rPr>
          <w:rFonts w:ascii="Times New Roman" w:hAnsi="Times New Roman"/>
          <w:sz w:val="28"/>
          <w:szCs w:val="28"/>
          <w:shd w:val="clear" w:color="auto" w:fill="FFFFFF"/>
          <w:lang w:val="uk-UA"/>
        </w:rPr>
        <w:t xml:space="preserve"> Розроблення проектів зовнішнього благоустрою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в тому числі схем розташування рекламних засобів, тимчасових споруд, засобів, торговельних майданчиків для ведення підприємницької діяльності інших елементів дизайну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соціально-побутового та комерційного призначення.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2.2.16.</w:t>
      </w:r>
      <w:r w:rsidRPr="00B36015">
        <w:rPr>
          <w:rFonts w:ascii="Times New Roman" w:hAnsi="Times New Roman"/>
          <w:sz w:val="28"/>
          <w:szCs w:val="28"/>
          <w:shd w:val="clear" w:color="auto" w:fill="FFFFFF"/>
          <w:lang w:val="uk-UA"/>
        </w:rPr>
        <w:t xml:space="preserve"> Укладання договорів з розповсюджувачами зовнішньої реклами на право тимчасового користування місцями для розміщення рекламних засобів, які перебувають у комунальній власності територіальної громади населених пунктів, що розташовані на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та отримання плати за вказаними договорами відповідно до визначеного порядку.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2.2.17.</w:t>
      </w:r>
      <w:r w:rsidRPr="00B36015">
        <w:rPr>
          <w:rFonts w:ascii="Times New Roman" w:hAnsi="Times New Roman"/>
          <w:sz w:val="28"/>
          <w:szCs w:val="28"/>
          <w:shd w:val="clear" w:color="auto" w:fill="FFFFFF"/>
          <w:lang w:val="uk-UA"/>
        </w:rPr>
        <w:t xml:space="preserve"> Здійснення технічного обстеження та обліку зовнішньої реклами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та надання відповідної інформації органам місцевого самоврядування.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2.2.18</w:t>
      </w:r>
      <w:r w:rsidRPr="00B36015">
        <w:rPr>
          <w:rFonts w:ascii="Times New Roman" w:hAnsi="Times New Roman"/>
          <w:sz w:val="28"/>
          <w:szCs w:val="28"/>
          <w:shd w:val="clear" w:color="auto" w:fill="FFFFFF"/>
          <w:lang w:val="uk-UA"/>
        </w:rPr>
        <w:t>. Підготовка на договірних засадах пакету документів, необхідних для оформлення договорів на тимчасове порушення існуючого благоустрою та його відновлення, на виконання будь-яких земляних та монтажних робіт, в т. ч. з розміщенням тимчасових споруд, засобів та торговельних майданчиків для здійснення підприємницької діяльності, благоустрою територій та окремих ділянок, прокладання, ремонту інженерних мереж, ремонту будівель і споруд.</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2.2.19</w:t>
      </w:r>
      <w:r w:rsidRPr="00B36015">
        <w:rPr>
          <w:rFonts w:ascii="Times New Roman" w:hAnsi="Times New Roman"/>
          <w:sz w:val="28"/>
          <w:szCs w:val="28"/>
          <w:shd w:val="clear" w:color="auto" w:fill="FFFFFF"/>
          <w:lang w:val="uk-UA"/>
        </w:rPr>
        <w:t>. Розробка на договірних засадах проектів та планів благоустрою будівель та споруд, що знаходяться на об’єктах благоустрою проекти, з питань благоустрою, з будівництва, реконструкції та ремонту: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будівель і споруд соціально-культурного, побутового, торговельного, з надання послуг, житлового та іншого призначення;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елементів благоустрою, визначених нормативно-правовими актами;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малих архітектурних форм;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тимчасових споруд для здійснення підприємницької діяльності;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прибудов;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стоянок автомобільного та водного транспорту;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шляхопроводів;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2.2.20.</w:t>
      </w:r>
      <w:r w:rsidRPr="00B36015">
        <w:rPr>
          <w:rFonts w:ascii="Times New Roman" w:hAnsi="Times New Roman"/>
          <w:sz w:val="28"/>
          <w:szCs w:val="28"/>
          <w:shd w:val="clear" w:color="auto" w:fill="FFFFFF"/>
          <w:lang w:val="uk-UA"/>
        </w:rPr>
        <w:t xml:space="preserve"> Супровід договорів за заявками для надання консультацій щодо дотримання умов дії цих договорів.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2.2.21.</w:t>
      </w:r>
      <w:r w:rsidRPr="00B36015">
        <w:rPr>
          <w:rFonts w:ascii="Times New Roman" w:hAnsi="Times New Roman"/>
          <w:sz w:val="28"/>
          <w:szCs w:val="28"/>
          <w:shd w:val="clear" w:color="auto" w:fill="FFFFFF"/>
          <w:lang w:val="uk-UA"/>
        </w:rPr>
        <w:t xml:space="preserve"> Обстеження будівель, споруд, їх фрагментів, конструктивних елементів та інженерного обладнання з усіх технічних питань, що виникають в процесі експлуатації.</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2.2.22.</w:t>
      </w:r>
      <w:r w:rsidRPr="00B36015">
        <w:rPr>
          <w:rFonts w:ascii="Times New Roman" w:hAnsi="Times New Roman"/>
          <w:sz w:val="28"/>
          <w:szCs w:val="28"/>
          <w:shd w:val="clear" w:color="auto" w:fill="FFFFFF"/>
          <w:lang w:val="uk-UA"/>
        </w:rPr>
        <w:t xml:space="preserve"> Демонтаж, перевезення та зберігання безхазяйного майна (тимчасових споруд для здійснення підприємницької діяльності, гаражів, </w:t>
      </w:r>
      <w:proofErr w:type="spellStart"/>
      <w:r w:rsidRPr="00B36015">
        <w:rPr>
          <w:rFonts w:ascii="Times New Roman" w:hAnsi="Times New Roman"/>
          <w:sz w:val="28"/>
          <w:szCs w:val="28"/>
          <w:shd w:val="clear" w:color="auto" w:fill="FFFFFF"/>
          <w:lang w:val="uk-UA"/>
        </w:rPr>
        <w:t>рекламоносіїв</w:t>
      </w:r>
      <w:proofErr w:type="spellEnd"/>
      <w:r w:rsidRPr="00B36015">
        <w:rPr>
          <w:rFonts w:ascii="Times New Roman" w:hAnsi="Times New Roman"/>
          <w:sz w:val="28"/>
          <w:szCs w:val="28"/>
          <w:shd w:val="clear" w:color="auto" w:fill="FFFFFF"/>
          <w:lang w:val="uk-UA"/>
        </w:rPr>
        <w:t>, залишків будівельних матеріалів, автомобілів та ін.), самовільно розміщених об'єктів, що порушують правила благоустрою населених пунктів та засобів зовнішньої реклами, вивісок.</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2.2.23</w:t>
      </w:r>
      <w:r w:rsidRPr="00B36015">
        <w:rPr>
          <w:rFonts w:ascii="Times New Roman" w:hAnsi="Times New Roman"/>
          <w:sz w:val="28"/>
          <w:szCs w:val="28"/>
          <w:shd w:val="clear" w:color="auto" w:fill="FFFFFF"/>
          <w:lang w:val="uk-UA"/>
        </w:rPr>
        <w:t>. Надання автотранспортних послуг легковим і вантажним автотранспортом та спеціальними механізмами.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2.2.24. </w:t>
      </w:r>
      <w:r w:rsidRPr="00B36015">
        <w:rPr>
          <w:rFonts w:ascii="Times New Roman" w:hAnsi="Times New Roman"/>
          <w:sz w:val="28"/>
          <w:szCs w:val="28"/>
          <w:shd w:val="clear" w:color="auto" w:fill="FFFFFF"/>
          <w:lang w:val="uk-UA"/>
        </w:rPr>
        <w:t>Надання послуг з безпечного утримання  маломірних  суден та інших плавзасобів.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2.2.25.</w:t>
      </w:r>
      <w:r w:rsidRPr="00B36015">
        <w:rPr>
          <w:rFonts w:ascii="Times New Roman" w:hAnsi="Times New Roman"/>
          <w:sz w:val="28"/>
          <w:szCs w:val="28"/>
          <w:shd w:val="clear" w:color="auto" w:fill="FFFFFF"/>
          <w:lang w:val="uk-UA"/>
        </w:rPr>
        <w:t xml:space="preserve"> Систематизація, автоматизація, комп'ютерна обробка, зберігання інформації з питань благоустрою.</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2.2.26.</w:t>
      </w:r>
      <w:r w:rsidRPr="00B36015">
        <w:rPr>
          <w:rFonts w:ascii="Times New Roman" w:hAnsi="Times New Roman"/>
          <w:sz w:val="28"/>
          <w:szCs w:val="28"/>
          <w:shd w:val="clear" w:color="auto" w:fill="FFFFFF"/>
          <w:lang w:val="uk-UA"/>
        </w:rPr>
        <w:t xml:space="preserve"> Реалізація безхазяйного майна відповідно до порядку, встановленого чинним законодавством.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2.2.27.</w:t>
      </w:r>
      <w:r w:rsidRPr="00B36015">
        <w:rPr>
          <w:rFonts w:ascii="Times New Roman" w:hAnsi="Times New Roman"/>
          <w:sz w:val="28"/>
          <w:szCs w:val="28"/>
          <w:shd w:val="clear" w:color="auto" w:fill="FFFFFF"/>
          <w:lang w:val="uk-UA"/>
        </w:rPr>
        <w:t xml:space="preserve"> Надання методичної, консультативної та іншої допомоги підприємствам, установам, організаціям з питань утримання територій, будівель, споруд, інженерних мереж, транспортних магістралей, забезпечення благоустрою.</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2.2.28.</w:t>
      </w:r>
      <w:r w:rsidRPr="00B36015">
        <w:rPr>
          <w:rFonts w:ascii="Times New Roman" w:hAnsi="Times New Roman"/>
          <w:sz w:val="28"/>
          <w:szCs w:val="28"/>
          <w:shd w:val="clear" w:color="auto" w:fill="FFFFFF"/>
          <w:lang w:val="uk-UA"/>
        </w:rPr>
        <w:t xml:space="preserve"> Виконання ремонтних та будівельних робіт, знесення аварійних та інших об'єктів.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2.2.29.</w:t>
      </w:r>
      <w:r w:rsidRPr="00B36015">
        <w:rPr>
          <w:rFonts w:ascii="Times New Roman" w:hAnsi="Times New Roman"/>
          <w:sz w:val="28"/>
          <w:szCs w:val="28"/>
          <w:shd w:val="clear" w:color="auto" w:fill="FFFFFF"/>
          <w:lang w:val="uk-UA"/>
        </w:rPr>
        <w:t xml:space="preserve"> Надання послуг з ксерокопіювання документів.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2.2.30.</w:t>
      </w:r>
      <w:r w:rsidRPr="00B36015">
        <w:rPr>
          <w:rFonts w:ascii="Times New Roman" w:hAnsi="Times New Roman"/>
          <w:sz w:val="28"/>
          <w:szCs w:val="28"/>
          <w:shd w:val="clear" w:color="auto" w:fill="FFFFFF"/>
          <w:lang w:val="uk-UA"/>
        </w:rPr>
        <w:t xml:space="preserve"> Проектування та виконання робіт з благоустрою.</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2.2.31.</w:t>
      </w:r>
      <w:r w:rsidRPr="00B36015">
        <w:rPr>
          <w:rFonts w:ascii="Times New Roman" w:hAnsi="Times New Roman"/>
          <w:sz w:val="28"/>
          <w:szCs w:val="28"/>
          <w:shd w:val="clear" w:color="auto" w:fill="FFFFFF"/>
          <w:lang w:val="uk-UA"/>
        </w:rPr>
        <w:t xml:space="preserve"> Прибирання сміття, боротьба із забрудненням та подібні види діяльності.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2.2.32.</w:t>
      </w:r>
      <w:r w:rsidRPr="00B36015">
        <w:rPr>
          <w:rFonts w:ascii="Times New Roman" w:hAnsi="Times New Roman"/>
          <w:sz w:val="28"/>
          <w:szCs w:val="28"/>
          <w:shd w:val="clear" w:color="auto" w:fill="FFFFFF"/>
          <w:lang w:val="uk-UA"/>
        </w:rPr>
        <w:t xml:space="preserve"> Збирання сміття, твердих і </w:t>
      </w:r>
      <w:proofErr w:type="spellStart"/>
      <w:r w:rsidRPr="00B36015">
        <w:rPr>
          <w:rFonts w:ascii="Times New Roman" w:hAnsi="Times New Roman"/>
          <w:sz w:val="28"/>
          <w:szCs w:val="28"/>
          <w:shd w:val="clear" w:color="auto" w:fill="FFFFFF"/>
          <w:lang w:val="uk-UA"/>
        </w:rPr>
        <w:t>рідкіх</w:t>
      </w:r>
      <w:proofErr w:type="spellEnd"/>
      <w:r w:rsidRPr="00B36015">
        <w:rPr>
          <w:rFonts w:ascii="Times New Roman" w:hAnsi="Times New Roman"/>
          <w:sz w:val="28"/>
          <w:szCs w:val="28"/>
          <w:shd w:val="clear" w:color="auto" w:fill="FFFFFF"/>
          <w:lang w:val="uk-UA"/>
        </w:rPr>
        <w:t xml:space="preserve"> побутових відходів.</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2.2.33. </w:t>
      </w:r>
      <w:r w:rsidRPr="00B36015">
        <w:rPr>
          <w:rFonts w:ascii="Times New Roman" w:hAnsi="Times New Roman"/>
          <w:sz w:val="28"/>
          <w:szCs w:val="28"/>
          <w:shd w:val="clear" w:color="auto" w:fill="FFFFFF"/>
          <w:lang w:val="uk-UA"/>
        </w:rPr>
        <w:t>Виготовлення та продаж столярних виробів та елементів благоустрою.</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2.2.34. </w:t>
      </w:r>
      <w:r w:rsidRPr="00B36015">
        <w:rPr>
          <w:rFonts w:ascii="Times New Roman" w:hAnsi="Times New Roman"/>
          <w:sz w:val="28"/>
          <w:szCs w:val="28"/>
          <w:shd w:val="clear" w:color="auto" w:fill="FFFFFF"/>
          <w:lang w:val="uk-UA"/>
        </w:rPr>
        <w:t>Виготовлення та продаж виробів з металу та метало профілю.</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2.2.35. </w:t>
      </w:r>
      <w:r w:rsidRPr="00B36015">
        <w:rPr>
          <w:rFonts w:ascii="Times New Roman" w:hAnsi="Times New Roman"/>
          <w:sz w:val="28"/>
          <w:szCs w:val="28"/>
          <w:shd w:val="clear" w:color="auto" w:fill="FFFFFF"/>
          <w:lang w:val="uk-UA"/>
        </w:rPr>
        <w:t>Організація поховань та надання пов’язаними з ними послуг.</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2.2.36. </w:t>
      </w:r>
      <w:r w:rsidRPr="00B36015">
        <w:rPr>
          <w:rFonts w:ascii="Times New Roman" w:hAnsi="Times New Roman"/>
          <w:sz w:val="28"/>
          <w:szCs w:val="28"/>
          <w:shd w:val="clear" w:color="auto" w:fill="FFFFFF"/>
          <w:lang w:val="uk-UA"/>
        </w:rPr>
        <w:t>Надання місць кемпінгами.</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2.2.37. </w:t>
      </w:r>
      <w:r w:rsidRPr="00B36015">
        <w:rPr>
          <w:rFonts w:ascii="Times New Roman" w:hAnsi="Times New Roman"/>
          <w:sz w:val="28"/>
          <w:szCs w:val="28"/>
          <w:shd w:val="clear" w:color="auto" w:fill="FFFFFF"/>
          <w:lang w:val="uk-UA"/>
        </w:rPr>
        <w:t>Надання інших комерційних послуг.</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2.2.38. </w:t>
      </w:r>
      <w:r w:rsidRPr="00B36015">
        <w:rPr>
          <w:rFonts w:ascii="Times New Roman" w:hAnsi="Times New Roman"/>
          <w:sz w:val="28"/>
          <w:szCs w:val="28"/>
          <w:shd w:val="clear" w:color="auto" w:fill="FFFFFF"/>
          <w:lang w:val="uk-UA"/>
        </w:rPr>
        <w:t>Інші види рекреаційної діяльності.</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2.2.39. </w:t>
      </w:r>
      <w:r w:rsidRPr="00B36015">
        <w:rPr>
          <w:rFonts w:ascii="Times New Roman" w:hAnsi="Times New Roman"/>
          <w:sz w:val="28"/>
          <w:szCs w:val="28"/>
          <w:shd w:val="clear" w:color="auto" w:fill="FFFFFF"/>
          <w:lang w:val="uk-UA"/>
        </w:rPr>
        <w:t>Консультування з питань комерційної діяльності та управління.</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2.2.40. </w:t>
      </w:r>
      <w:r w:rsidRPr="00B36015">
        <w:rPr>
          <w:rFonts w:ascii="Times New Roman" w:hAnsi="Times New Roman"/>
          <w:sz w:val="28"/>
          <w:szCs w:val="28"/>
          <w:shd w:val="clear" w:color="auto" w:fill="FFFFFF"/>
          <w:lang w:val="uk-UA"/>
        </w:rPr>
        <w:t>Інші види діяльності з прибирання.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2.2.41.</w:t>
      </w:r>
      <w:r w:rsidRPr="00B36015">
        <w:rPr>
          <w:rFonts w:ascii="Times New Roman" w:hAnsi="Times New Roman"/>
          <w:sz w:val="28"/>
          <w:szCs w:val="28"/>
          <w:shd w:val="clear" w:color="auto" w:fill="FFFFFF"/>
          <w:lang w:val="uk-UA"/>
        </w:rPr>
        <w:t xml:space="preserve"> Монтаж водопровідних мереж, систем опалення та кондиціонування.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2.2.42. </w:t>
      </w:r>
      <w:r w:rsidRPr="00B36015">
        <w:rPr>
          <w:rFonts w:ascii="Times New Roman" w:hAnsi="Times New Roman"/>
          <w:sz w:val="28"/>
          <w:szCs w:val="28"/>
          <w:shd w:val="clear" w:color="auto" w:fill="FFFFFF"/>
          <w:lang w:val="uk-UA"/>
        </w:rPr>
        <w:t>Надання в оренду й експлуатацію власного чи орендованого нерухомого майна.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2.2.43. </w:t>
      </w:r>
      <w:r w:rsidRPr="00B36015">
        <w:rPr>
          <w:rFonts w:ascii="Times New Roman" w:hAnsi="Times New Roman"/>
          <w:sz w:val="28"/>
          <w:szCs w:val="28"/>
          <w:shd w:val="clear" w:color="auto" w:fill="FFFFFF"/>
          <w:lang w:val="uk-UA"/>
        </w:rPr>
        <w:t>Допоміжне обслуговування водного транспорту.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2.2.44.</w:t>
      </w:r>
      <w:r w:rsidRPr="00B36015">
        <w:rPr>
          <w:rFonts w:ascii="Times New Roman" w:hAnsi="Times New Roman"/>
          <w:sz w:val="28"/>
          <w:szCs w:val="28"/>
          <w:shd w:val="clear" w:color="auto" w:fill="FFFFFF"/>
          <w:lang w:val="uk-UA"/>
        </w:rPr>
        <w:t xml:space="preserve"> Функціонування інфраструктури водного транспорту.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2.2.45.</w:t>
      </w:r>
      <w:r w:rsidRPr="00B36015">
        <w:rPr>
          <w:rFonts w:ascii="Times New Roman" w:hAnsi="Times New Roman"/>
          <w:sz w:val="28"/>
          <w:szCs w:val="28"/>
          <w:shd w:val="clear" w:color="auto" w:fill="FFFFFF"/>
          <w:lang w:val="uk-UA"/>
        </w:rPr>
        <w:t xml:space="preserve"> Інші види діяльності, не заборонені чинним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2.2.46.</w:t>
      </w:r>
      <w:r w:rsidRPr="00B36015">
        <w:rPr>
          <w:rFonts w:ascii="Times New Roman" w:hAnsi="Times New Roman"/>
          <w:sz w:val="28"/>
          <w:szCs w:val="28"/>
          <w:shd w:val="clear" w:color="auto" w:fill="FFFFFF"/>
          <w:lang w:val="uk-UA"/>
        </w:rPr>
        <w:t xml:space="preserve"> Якщо здійснення будь – якої вищезазначеної діяльності потребує спеціального дозволу (ліцензії, патенту), Підприємство здійснює таку діяльність лише за умови отримання необхідного дозволу (ліцензії, патенту).</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2.3. Функції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2.3.1.</w:t>
      </w:r>
      <w:r w:rsidRPr="00B36015">
        <w:rPr>
          <w:rFonts w:ascii="Times New Roman" w:hAnsi="Times New Roman"/>
          <w:sz w:val="28"/>
          <w:szCs w:val="28"/>
          <w:shd w:val="clear" w:color="auto" w:fill="FFFFFF"/>
          <w:lang w:val="uk-UA"/>
        </w:rPr>
        <w:t xml:space="preserve"> Готує пропозиції про вдосконалення правового регулювання рекламного ринку, дизайну, розвитку та поліпшення стану об’єктів та елементів на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2.3.2.</w:t>
      </w:r>
      <w:r w:rsidRPr="00B36015">
        <w:rPr>
          <w:rFonts w:ascii="Times New Roman" w:hAnsi="Times New Roman"/>
          <w:sz w:val="28"/>
          <w:szCs w:val="28"/>
          <w:shd w:val="clear" w:color="auto" w:fill="FFFFFF"/>
          <w:lang w:val="uk-UA"/>
        </w:rPr>
        <w:t xml:space="preserve"> Проводить підготовку звітних даних за показниками у галузі розміщення зовнішньої реклами, у тому числі за фінансовими показниками від надходжень за укладеними договорами на тимчасове використання місць, що перебувають у комунальній власності територіальної громади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для розміщення зовнішньої реклами.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2.3.3.</w:t>
      </w:r>
      <w:r w:rsidRPr="00B36015">
        <w:rPr>
          <w:rFonts w:ascii="Times New Roman" w:hAnsi="Times New Roman"/>
          <w:sz w:val="28"/>
          <w:szCs w:val="28"/>
          <w:shd w:val="clear" w:color="auto" w:fill="FFFFFF"/>
          <w:lang w:val="uk-UA"/>
        </w:rPr>
        <w:t xml:space="preserve"> Розробляє пропозиції щодо впорядкування розміщення зовнішньої реклами на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2.3.4.</w:t>
      </w:r>
      <w:r w:rsidRPr="00B36015">
        <w:rPr>
          <w:rFonts w:ascii="Times New Roman" w:hAnsi="Times New Roman"/>
          <w:sz w:val="28"/>
          <w:szCs w:val="28"/>
          <w:shd w:val="clear" w:color="auto" w:fill="FFFFFF"/>
          <w:lang w:val="uk-UA"/>
        </w:rPr>
        <w:t xml:space="preserve"> На договірних засадах з фізичними та юридичними особами усіх форм власності та організаційно-правових форм здійснює розробку, впровадження та розміщення соціальної реклами на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2.3.5.</w:t>
      </w:r>
      <w:r w:rsidRPr="00B36015">
        <w:rPr>
          <w:rFonts w:ascii="Times New Roman" w:hAnsi="Times New Roman"/>
          <w:sz w:val="28"/>
          <w:szCs w:val="28"/>
          <w:shd w:val="clear" w:color="auto" w:fill="FFFFFF"/>
          <w:lang w:val="uk-UA"/>
        </w:rPr>
        <w:t xml:space="preserve"> Надає методичну, консультативну і організаційну допомогу відповідним органам державної влади та місцевого самоврядування, підприємствам різних форм власності з питань застосування норм і правил розміщення зовнішньої реклами та соціальної рекламної інформації та з інших питань, віднесених цим Статутом, актами законодавства та/або органів місцевого самоврядування до функцій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2.3.6.</w:t>
      </w:r>
      <w:r w:rsidRPr="00B36015">
        <w:rPr>
          <w:rFonts w:ascii="Times New Roman" w:hAnsi="Times New Roman"/>
          <w:sz w:val="28"/>
          <w:szCs w:val="28"/>
          <w:shd w:val="clear" w:color="auto" w:fill="FFFFFF"/>
          <w:lang w:val="uk-UA"/>
        </w:rPr>
        <w:t xml:space="preserve"> Організує і приймає участь у проведені семінарів, ярмарок, конференцій у галузі зовнішньої реклами та сучасних рекламних технологій, дизайну населених пунктів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у тому числі з питань роботи суб’єктів рекламного ринку та координації взаємовідносин між ними та органами влади.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2.3.7.</w:t>
      </w:r>
      <w:r w:rsidRPr="00B36015">
        <w:rPr>
          <w:rFonts w:ascii="Times New Roman" w:hAnsi="Times New Roman"/>
          <w:sz w:val="28"/>
          <w:szCs w:val="28"/>
          <w:shd w:val="clear" w:color="auto" w:fill="FFFFFF"/>
          <w:lang w:val="uk-UA"/>
        </w:rPr>
        <w:t xml:space="preserve"> Розглядає звернення і пропозиції органів державної влади, місцевого самоврядування, суб’єктів господарювання, громадських організацій, засобів масової інформації та громадян з питань, що належать до компетенції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B36015">
        <w:rPr>
          <w:rFonts w:ascii="Times New Roman" w:hAnsi="Times New Roman"/>
          <w:b/>
          <w:bCs/>
          <w:color w:val="2E2E2E"/>
          <w:sz w:val="28"/>
          <w:szCs w:val="28"/>
          <w:u w:color="2E2E2E"/>
          <w:shd w:val="clear" w:color="auto" w:fill="FFFFFF"/>
          <w:lang w:val="uk-UA"/>
        </w:rPr>
        <w:t>2.3.8.</w:t>
      </w:r>
      <w:r w:rsidRPr="00B36015">
        <w:rPr>
          <w:rFonts w:ascii="Times New Roman" w:hAnsi="Times New Roman"/>
          <w:color w:val="2E2E2E"/>
          <w:sz w:val="28"/>
          <w:szCs w:val="28"/>
          <w:u w:color="2E2E2E"/>
          <w:shd w:val="clear" w:color="auto" w:fill="FFFFFF"/>
          <w:lang w:val="uk-UA"/>
        </w:rPr>
        <w:t xml:space="preserve"> </w:t>
      </w:r>
      <w:r w:rsidRPr="00EC644F">
        <w:rPr>
          <w:rStyle w:val="aa"/>
          <w:rFonts w:ascii="Times New Roman" w:hAnsi="Times New Roman" w:cs="Times New Roman"/>
          <w:i w:val="0"/>
          <w:sz w:val="28"/>
          <w:szCs w:val="28"/>
          <w:lang w:val="uk-UA"/>
        </w:rPr>
        <w:t>Аналізує діяльність суб’єктів рекламного ринку і готує пропозиції відповідним органам з питань створення сприятливих умов конкуренції, та дотримання установами, підприємствами, організаціями усіх форм власності вимог чинного законодавства України, що регламентують розміщення зовнішньої реклами та реклами на транспорті.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w:t>
      </w:r>
      <w:r w:rsidRPr="00B36015">
        <w:rPr>
          <w:rFonts w:ascii="Times New Roman" w:hAnsi="Times New Roman"/>
          <w:sz w:val="28"/>
          <w:szCs w:val="28"/>
          <w:shd w:val="clear" w:color="auto" w:fill="FFFFFF"/>
          <w:lang w:val="uk-UA"/>
        </w:rPr>
        <w:t xml:space="preserve"> Права та обов'язки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2.4.1.</w:t>
      </w:r>
      <w:r w:rsidRPr="00B36015">
        <w:rPr>
          <w:rFonts w:ascii="Times New Roman" w:hAnsi="Times New Roman"/>
          <w:sz w:val="28"/>
          <w:szCs w:val="28"/>
          <w:shd w:val="clear" w:color="auto" w:fill="FFFFFF"/>
          <w:lang w:val="uk-UA"/>
        </w:rPr>
        <w:t xml:space="preserve"> Підприємство має право:</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2.4.2. </w:t>
      </w:r>
      <w:r w:rsidRPr="00B36015">
        <w:rPr>
          <w:rFonts w:ascii="Times New Roman" w:hAnsi="Times New Roman"/>
          <w:sz w:val="28"/>
          <w:szCs w:val="28"/>
          <w:shd w:val="clear" w:color="auto" w:fill="FFFFFF"/>
          <w:lang w:val="uk-UA"/>
        </w:rPr>
        <w:t xml:space="preserve">Самостійно планувати свою діяльність і основні напрямки свого розвитку відповідно до прогнозів та пріоритетів кон’юнктури ринку продукції, товарів, робіт, послуг, та економічної ситуації з урахуванням завдань, визначених </w:t>
      </w:r>
      <w:proofErr w:type="spellStart"/>
      <w:r w:rsidRPr="00B36015">
        <w:rPr>
          <w:rFonts w:ascii="Times New Roman" w:hAnsi="Times New Roman"/>
          <w:sz w:val="28"/>
          <w:szCs w:val="28"/>
          <w:shd w:val="clear" w:color="auto" w:fill="FFFFFF"/>
          <w:lang w:val="uk-UA"/>
        </w:rPr>
        <w:t>Фонтанською</w:t>
      </w:r>
      <w:proofErr w:type="spellEnd"/>
      <w:r w:rsidRPr="00B36015">
        <w:rPr>
          <w:rFonts w:ascii="Times New Roman" w:hAnsi="Times New Roman"/>
          <w:sz w:val="28"/>
          <w:szCs w:val="28"/>
          <w:shd w:val="clear" w:color="auto" w:fill="FFFFFF"/>
          <w:lang w:val="uk-UA"/>
        </w:rPr>
        <w:t xml:space="preserve"> сільською радою.</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2.4.3. </w:t>
      </w:r>
      <w:r w:rsidRPr="00B36015">
        <w:rPr>
          <w:rFonts w:ascii="Times New Roman" w:hAnsi="Times New Roman"/>
          <w:sz w:val="28"/>
          <w:szCs w:val="28"/>
          <w:shd w:val="clear" w:color="auto" w:fill="FFFFFF"/>
          <w:lang w:val="uk-UA"/>
        </w:rPr>
        <w:t>Відкривати рахунки в установах банків.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2.4.4. </w:t>
      </w:r>
      <w:r w:rsidRPr="00B36015">
        <w:rPr>
          <w:rFonts w:ascii="Times New Roman" w:hAnsi="Times New Roman"/>
          <w:sz w:val="28"/>
          <w:szCs w:val="28"/>
          <w:shd w:val="clear" w:color="auto" w:fill="FFFFFF"/>
          <w:lang w:val="uk-UA"/>
        </w:rPr>
        <w:t>Брати участь у галузевих та сільських професійних спілках, укладати колективні договори між адміністрацією та трудовим колективом Підприємства, розробляти і затверджувати за участю трудового колективу положення про преміювання та порядок застосування доплат і надбавок до посадових окладів працівників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2.4.5. </w:t>
      </w:r>
      <w:r w:rsidRPr="00B36015">
        <w:rPr>
          <w:rFonts w:ascii="Times New Roman" w:hAnsi="Times New Roman"/>
          <w:sz w:val="28"/>
          <w:szCs w:val="28"/>
          <w:shd w:val="clear" w:color="auto" w:fill="FFFFFF"/>
          <w:lang w:val="uk-UA"/>
        </w:rPr>
        <w:t>Вирішувати соціально-побутові потреби працівників Підприємства.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2.4.6. </w:t>
      </w:r>
      <w:r w:rsidRPr="00B36015">
        <w:rPr>
          <w:rFonts w:ascii="Times New Roman" w:hAnsi="Times New Roman"/>
          <w:sz w:val="28"/>
          <w:szCs w:val="28"/>
          <w:shd w:val="clear" w:color="auto" w:fill="FFFFFF"/>
          <w:lang w:val="uk-UA"/>
        </w:rPr>
        <w:t>Залучати до роботи на договірних засадах необхідних спеціалістів, експертів, консультантів.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2.4.7.</w:t>
      </w:r>
      <w:r w:rsidRPr="00B36015">
        <w:rPr>
          <w:rFonts w:ascii="Times New Roman" w:hAnsi="Times New Roman"/>
          <w:sz w:val="28"/>
          <w:szCs w:val="28"/>
          <w:shd w:val="clear" w:color="auto" w:fill="FFFFFF"/>
          <w:lang w:val="uk-UA"/>
        </w:rPr>
        <w:t xml:space="preserve"> Брати участь у здійсненні спільних інвестиційних проектів, іншої спільної діяльності з фізичними та юридичними особами усіх форм власності та організаційно-правових форм.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2.4.8.</w:t>
      </w:r>
      <w:r w:rsidRPr="00B36015">
        <w:rPr>
          <w:rFonts w:ascii="Times New Roman" w:hAnsi="Times New Roman"/>
          <w:sz w:val="28"/>
          <w:szCs w:val="28"/>
          <w:shd w:val="clear" w:color="auto" w:fill="FFFFFF"/>
          <w:lang w:val="uk-UA"/>
        </w:rPr>
        <w:t> Брати участь у торгах (тендерах) та аукціонах.</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2.4.9.</w:t>
      </w:r>
      <w:r w:rsidRPr="00B36015">
        <w:rPr>
          <w:rFonts w:ascii="Times New Roman" w:hAnsi="Times New Roman"/>
          <w:sz w:val="28"/>
          <w:szCs w:val="28"/>
          <w:shd w:val="clear" w:color="auto" w:fill="FFFFFF"/>
          <w:lang w:val="uk-UA"/>
        </w:rPr>
        <w:t xml:space="preserve"> Самостійно розпоряджатись коштами, одержаними в результаті господарської діяльності в порядку, визначеному цим Статутом та положеннями чинного законодавства.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2.4.10.</w:t>
      </w:r>
      <w:r w:rsidRPr="00B36015">
        <w:rPr>
          <w:rFonts w:ascii="Times New Roman" w:hAnsi="Times New Roman"/>
          <w:sz w:val="28"/>
          <w:szCs w:val="28"/>
          <w:shd w:val="clear" w:color="auto" w:fill="FFFFFF"/>
          <w:lang w:val="uk-UA"/>
        </w:rPr>
        <w:t> Отримувати безоплатні або благодійні внески, пожертвування юридичних та фізичних осіб.</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2.4.11.</w:t>
      </w:r>
      <w:r w:rsidRPr="00B36015">
        <w:rPr>
          <w:rFonts w:ascii="Times New Roman" w:hAnsi="Times New Roman"/>
          <w:sz w:val="28"/>
          <w:szCs w:val="28"/>
          <w:shd w:val="clear" w:color="auto" w:fill="FFFFFF"/>
          <w:lang w:val="uk-UA"/>
        </w:rPr>
        <w:t> Використовувати та розпоряджатися за згодою власника або уповноваженого ним органу закріпленим за ним майном, здійснюючи щодо нього будь які дії, що не суперечать законодавству, в порядку, встановленому власником або уповноваженим ним органом та цим Статутом.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2.4.12.</w:t>
      </w:r>
      <w:r w:rsidRPr="00B36015">
        <w:rPr>
          <w:rFonts w:ascii="Times New Roman" w:hAnsi="Times New Roman"/>
          <w:sz w:val="28"/>
          <w:szCs w:val="28"/>
          <w:shd w:val="clear" w:color="auto" w:fill="FFFFFF"/>
          <w:lang w:val="uk-UA"/>
        </w:rPr>
        <w:t> Отримувати та користуватися банківськими кредитами, за умови отримання дозволу Засновника.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2.4.13.</w:t>
      </w:r>
      <w:r w:rsidRPr="00B36015">
        <w:rPr>
          <w:rFonts w:ascii="Times New Roman" w:hAnsi="Times New Roman"/>
          <w:sz w:val="28"/>
          <w:szCs w:val="28"/>
          <w:shd w:val="clear" w:color="auto" w:fill="FFFFFF"/>
          <w:lang w:val="uk-UA"/>
        </w:rPr>
        <w:t> Виступати учасником цивільно-правових, господарсько-правових та інших відносин, нести зобов'язання, набувати і реалізовувати майнові та немайнові права, від свого імені укладати договори та інші угоди згідно з чинним законодавством.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2.4.14.</w:t>
      </w:r>
      <w:r w:rsidRPr="00B36015">
        <w:rPr>
          <w:rFonts w:ascii="Times New Roman" w:hAnsi="Times New Roman"/>
          <w:sz w:val="28"/>
          <w:szCs w:val="28"/>
          <w:shd w:val="clear" w:color="auto" w:fill="FFFFFF"/>
          <w:lang w:val="uk-UA"/>
        </w:rPr>
        <w:t> Звертатися до органів державної влади, у тому числі правоохоронних органів, за захистом своїх прав та законних інтересів, а також отримувати безкоштовно від органів державної влади і управління, місцевого самоврядування, підприємств, установ і організацій інформацію, документи та пояснення, необхідні для виконання своїх завдань та функцій.</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2.4.15.</w:t>
      </w:r>
      <w:r w:rsidRPr="00B36015">
        <w:rPr>
          <w:rFonts w:ascii="Times New Roman" w:hAnsi="Times New Roman"/>
          <w:sz w:val="28"/>
          <w:szCs w:val="28"/>
          <w:shd w:val="clear" w:color="auto" w:fill="FFFFFF"/>
          <w:lang w:val="uk-UA"/>
        </w:rPr>
        <w:t xml:space="preserve"> Бути позивачем, відповідачем, третьої особою у третейських судах, судах загальної юрисдикції, господарських та адміністративних судах у тому числі </w:t>
      </w:r>
      <w:r w:rsidRPr="00B36015">
        <w:rPr>
          <w:rFonts w:ascii="Times New Roman" w:hAnsi="Times New Roman"/>
          <w:sz w:val="28"/>
          <w:szCs w:val="28"/>
          <w:shd w:val="clear" w:color="auto" w:fill="FFFFFF"/>
          <w:lang w:val="uk-UA"/>
        </w:rPr>
        <w:lastRenderedPageBreak/>
        <w:t>звертатися до судових органів з позовними заявами про стягнення дебіторської заборгованості з суб’єктів господарювання, а також стягнення реальних збитків та збитків у вигляді упущеної вигоди завданих Підприємству.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2.4.16.</w:t>
      </w:r>
      <w:r w:rsidRPr="00B36015">
        <w:rPr>
          <w:rFonts w:ascii="Times New Roman" w:hAnsi="Times New Roman"/>
          <w:sz w:val="28"/>
          <w:szCs w:val="28"/>
          <w:shd w:val="clear" w:color="auto" w:fill="FFFFFF"/>
          <w:lang w:val="uk-UA"/>
        </w:rPr>
        <w:t> Залучати спеціалістів інших структурних підрозділів, управлінь, підприємств та організацій різних форм власності до розгляду питань, що віднесені до компетенції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2.4.17.</w:t>
      </w:r>
      <w:r w:rsidRPr="00B36015">
        <w:rPr>
          <w:rFonts w:ascii="Times New Roman" w:hAnsi="Times New Roman"/>
          <w:sz w:val="28"/>
          <w:szCs w:val="28"/>
          <w:shd w:val="clear" w:color="auto" w:fill="FFFFFF"/>
          <w:lang w:val="uk-UA"/>
        </w:rPr>
        <w:t> Визначати та встановлювати форми і системи оплати праці та матеріальне стимулювання працівників Підприємства в межах затвердженого кошторису.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2.4.18.</w:t>
      </w:r>
      <w:r w:rsidRPr="00B36015">
        <w:rPr>
          <w:rFonts w:ascii="Times New Roman" w:hAnsi="Times New Roman"/>
          <w:sz w:val="28"/>
          <w:szCs w:val="28"/>
          <w:shd w:val="clear" w:color="auto" w:fill="FFFFFF"/>
          <w:lang w:val="uk-UA"/>
        </w:rPr>
        <w:t xml:space="preserve"> Приймати участь у роботі комісій, органів влади тощо, які здійснюють перевірку діяльності суб'єктів рекламного ринку, брати участь у нарадах та інших заходах, що проводяться у виконавчих органах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з питань реклами, організовувати наради з питань, що належать до компетенції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2.4.19.</w:t>
      </w:r>
      <w:r w:rsidRPr="00B36015">
        <w:rPr>
          <w:rFonts w:ascii="Times New Roman" w:hAnsi="Times New Roman"/>
          <w:sz w:val="28"/>
          <w:szCs w:val="28"/>
          <w:shd w:val="clear" w:color="auto" w:fill="FFFFFF"/>
          <w:lang w:val="uk-UA"/>
        </w:rPr>
        <w:t> Виконувати роботи, надавати платні послуги за цінами та тарифами, що встановлено у відповідності до вимог чинного законодавства.</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B36015">
        <w:rPr>
          <w:rFonts w:ascii="Times New Roman" w:hAnsi="Times New Roman"/>
          <w:b/>
          <w:bCs/>
          <w:color w:val="2E2E2E"/>
          <w:sz w:val="28"/>
          <w:szCs w:val="28"/>
          <w:u w:color="2E2E2E"/>
          <w:shd w:val="clear" w:color="auto" w:fill="FFFFFF"/>
          <w:lang w:val="uk-UA"/>
        </w:rPr>
        <w:t>2.4.20.</w:t>
      </w:r>
      <w:r w:rsidRPr="00B36015">
        <w:rPr>
          <w:rFonts w:ascii="Times New Roman" w:hAnsi="Times New Roman"/>
          <w:color w:val="2E2E2E"/>
          <w:sz w:val="28"/>
          <w:szCs w:val="28"/>
          <w:u w:color="2E2E2E"/>
          <w:shd w:val="clear" w:color="auto" w:fill="FFFFFF"/>
          <w:lang w:val="uk-UA"/>
        </w:rPr>
        <w:t> Здійснювати інші права, передбачені чинним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w:t>
      </w:r>
      <w:r w:rsidRPr="00B36015">
        <w:rPr>
          <w:rFonts w:ascii="Times New Roman" w:hAnsi="Times New Roman"/>
          <w:sz w:val="28"/>
          <w:szCs w:val="28"/>
          <w:shd w:val="clear" w:color="auto" w:fill="FFFFFF"/>
          <w:lang w:val="uk-UA"/>
        </w:rPr>
        <w:t> На Підприємство покладаються наступні обов’язки: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2.5.1.</w:t>
      </w:r>
      <w:r w:rsidRPr="00B36015">
        <w:rPr>
          <w:rFonts w:ascii="Times New Roman" w:hAnsi="Times New Roman"/>
          <w:sz w:val="28"/>
          <w:szCs w:val="28"/>
          <w:shd w:val="clear" w:color="auto" w:fill="FFFFFF"/>
          <w:lang w:val="uk-UA"/>
        </w:rPr>
        <w:t> Забезпечення своєчасної сплати податків та інших відрахувань до державного і сільського бюджетів згідно з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2.5.2.</w:t>
      </w:r>
      <w:r w:rsidRPr="00B36015">
        <w:rPr>
          <w:rFonts w:ascii="Times New Roman" w:hAnsi="Times New Roman"/>
          <w:sz w:val="28"/>
          <w:szCs w:val="28"/>
          <w:shd w:val="clear" w:color="auto" w:fill="FFFFFF"/>
          <w:lang w:val="uk-UA"/>
        </w:rPr>
        <w:t xml:space="preserve"> Забезпечувати цільове використання закріпленого за ним майна та виділених бюджетних коштів.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2.5.3.</w:t>
      </w:r>
      <w:r w:rsidRPr="00B36015">
        <w:rPr>
          <w:rFonts w:ascii="Times New Roman" w:hAnsi="Times New Roman"/>
          <w:sz w:val="28"/>
          <w:szCs w:val="28"/>
          <w:shd w:val="clear" w:color="auto" w:fill="FFFFFF"/>
          <w:lang w:val="uk-UA"/>
        </w:rPr>
        <w:t xml:space="preserve"> Здійснення бухгалтерського податкового оперативного обліку та ведення статистичної звітності згідно з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2.5.4.</w:t>
      </w:r>
      <w:r w:rsidRPr="00B36015">
        <w:rPr>
          <w:rFonts w:ascii="Times New Roman" w:hAnsi="Times New Roman"/>
          <w:sz w:val="28"/>
          <w:szCs w:val="28"/>
          <w:shd w:val="clear" w:color="auto" w:fill="FFFFFF"/>
          <w:lang w:val="uk-UA"/>
        </w:rPr>
        <w:t> Здійснення розвитку основних фондів, забезпечення своєчасного введення в дію придбаного обладнання, оперативного матеріально-технічного постачання засобів виробництва.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2.5.5.</w:t>
      </w:r>
      <w:r w:rsidRPr="00B36015">
        <w:rPr>
          <w:rFonts w:ascii="Times New Roman" w:hAnsi="Times New Roman"/>
          <w:sz w:val="28"/>
          <w:szCs w:val="28"/>
          <w:shd w:val="clear" w:color="auto" w:fill="FFFFFF"/>
          <w:lang w:val="uk-UA"/>
        </w:rPr>
        <w:t xml:space="preserve"> Створення належних умов для високопродуктивної і безпечної роботи працівників Підприємства, додержання законодавства України про працю та соціальне страхування.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2.5.6.</w:t>
      </w:r>
      <w:r w:rsidRPr="00B36015">
        <w:rPr>
          <w:rFonts w:ascii="Times New Roman" w:hAnsi="Times New Roman"/>
          <w:sz w:val="28"/>
          <w:szCs w:val="28"/>
          <w:shd w:val="clear" w:color="auto" w:fill="FFFFFF"/>
          <w:lang w:val="uk-UA"/>
        </w:rPr>
        <w:t> Належним чином виконувати умови колективного договору, укладеного між адміністрацією Підприємства та трудовим колективом.</w:t>
      </w:r>
    </w:p>
    <w:p w:rsidR="004F0F96" w:rsidRPr="00EC644F" w:rsidRDefault="008D23C7">
      <w:pPr>
        <w:pStyle w:val="A6"/>
        <w:suppressAutoHyphens/>
        <w:spacing w:before="0" w:line="240" w:lineRule="auto"/>
        <w:jc w:val="both"/>
        <w:rPr>
          <w:rStyle w:val="aa"/>
          <w:rFonts w:ascii="Times New Roman" w:hAnsi="Times New Roman" w:cs="Times New Roman"/>
          <w:i w:val="0"/>
          <w:sz w:val="28"/>
          <w:lang w:val="uk-UA"/>
        </w:rPr>
      </w:pPr>
      <w:r w:rsidRPr="00EC644F">
        <w:rPr>
          <w:rStyle w:val="aa"/>
          <w:rFonts w:ascii="Times New Roman" w:hAnsi="Times New Roman" w:cs="Times New Roman"/>
          <w:b/>
          <w:i w:val="0"/>
          <w:sz w:val="28"/>
          <w:lang w:val="uk-UA"/>
        </w:rPr>
        <w:t>2.5.7.</w:t>
      </w:r>
      <w:r w:rsidRPr="00EC644F">
        <w:rPr>
          <w:rStyle w:val="aa"/>
          <w:rFonts w:ascii="Times New Roman" w:hAnsi="Times New Roman" w:cs="Times New Roman"/>
          <w:i w:val="0"/>
          <w:sz w:val="28"/>
          <w:lang w:val="uk-UA"/>
        </w:rPr>
        <w:t> Вжиття необхідних заходів для збереження комерційної таємниці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color w:val="800000"/>
          <w:sz w:val="28"/>
          <w:szCs w:val="28"/>
          <w:u w:color="800000"/>
          <w:shd w:val="clear" w:color="auto" w:fill="FFFFFF"/>
          <w:lang w:val="uk-UA"/>
        </w:rPr>
      </w:pPr>
      <w:r w:rsidRPr="00B36015">
        <w:rPr>
          <w:rFonts w:ascii="Times New Roman" w:hAnsi="Times New Roman"/>
          <w:color w:val="800000"/>
          <w:sz w:val="28"/>
          <w:szCs w:val="28"/>
          <w:u w:color="800000"/>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shd w:val="clear" w:color="auto" w:fill="FFFFFF"/>
          <w:lang w:val="uk-UA"/>
        </w:rPr>
        <w:t xml:space="preserve">3. </w:t>
      </w:r>
      <w:r w:rsidRPr="00B36015">
        <w:rPr>
          <w:rFonts w:ascii="Times New Roman" w:hAnsi="Times New Roman"/>
          <w:b/>
          <w:bCs/>
          <w:sz w:val="28"/>
          <w:szCs w:val="28"/>
          <w:shd w:val="clear" w:color="auto" w:fill="FFFFFF"/>
          <w:lang w:val="uk-UA"/>
        </w:rPr>
        <w:t>ОРГАНИ УПРАВЛІННЯ ПІДПРИЄМСТВА</w:t>
      </w:r>
    </w:p>
    <w:p w:rsidR="004F0F96" w:rsidRPr="00B36015" w:rsidRDefault="008D23C7">
      <w:pPr>
        <w:pStyle w:val="A6"/>
        <w:suppressAutoHyphens/>
        <w:spacing w:before="0" w:line="240" w:lineRule="auto"/>
        <w:ind w:left="720" w:hanging="720"/>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w:t>
      </w:r>
      <w:r w:rsidRPr="00B36015">
        <w:rPr>
          <w:rFonts w:ascii="Times New Roman" w:hAnsi="Times New Roman"/>
          <w:sz w:val="28"/>
          <w:szCs w:val="28"/>
          <w:shd w:val="clear" w:color="auto" w:fill="FFFFFF"/>
          <w:lang w:val="uk-UA"/>
        </w:rPr>
        <w:t> До виключної компетенції Засновника відноситься: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3.1.1.</w:t>
      </w:r>
      <w:r w:rsidRPr="00B36015">
        <w:rPr>
          <w:rFonts w:ascii="Times New Roman" w:hAnsi="Times New Roman"/>
          <w:sz w:val="28"/>
          <w:szCs w:val="28"/>
          <w:shd w:val="clear" w:color="auto" w:fill="FFFFFF"/>
          <w:lang w:val="uk-UA"/>
        </w:rPr>
        <w:t> Затвердження Статуту Підприємства, внесення до нього змін та доповнень.</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3.1.2.</w:t>
      </w:r>
      <w:r w:rsidRPr="00B36015">
        <w:rPr>
          <w:rFonts w:ascii="Times New Roman" w:hAnsi="Times New Roman"/>
          <w:sz w:val="28"/>
          <w:szCs w:val="28"/>
          <w:shd w:val="clear" w:color="auto" w:fill="FFFFFF"/>
          <w:lang w:val="uk-UA"/>
        </w:rPr>
        <w:t> Прийняття рішення про припинення діяльності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3.1.3.</w:t>
      </w:r>
      <w:r w:rsidRPr="00B36015">
        <w:rPr>
          <w:rFonts w:ascii="Times New Roman" w:hAnsi="Times New Roman"/>
          <w:sz w:val="28"/>
          <w:szCs w:val="28"/>
          <w:shd w:val="clear" w:color="auto" w:fill="FFFFFF"/>
          <w:lang w:val="uk-UA"/>
        </w:rPr>
        <w:t> Надання згоди про вступ Підприємства, як засновника (учасника) до інших господарських товариств.</w:t>
      </w:r>
    </w:p>
    <w:p w:rsidR="004F0F96" w:rsidRPr="00EC644F"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EC644F">
        <w:rPr>
          <w:rStyle w:val="aa"/>
          <w:rFonts w:ascii="Times New Roman" w:hAnsi="Times New Roman" w:cs="Times New Roman"/>
          <w:b/>
          <w:i w:val="0"/>
          <w:sz w:val="28"/>
          <w:szCs w:val="28"/>
          <w:lang w:val="uk-UA"/>
        </w:rPr>
        <w:t>3.1.4.</w:t>
      </w:r>
      <w:r w:rsidRPr="00EC644F">
        <w:rPr>
          <w:rStyle w:val="aa"/>
          <w:rFonts w:ascii="Times New Roman" w:hAnsi="Times New Roman" w:cs="Times New Roman"/>
          <w:i w:val="0"/>
          <w:sz w:val="28"/>
          <w:szCs w:val="28"/>
          <w:lang w:val="uk-UA"/>
        </w:rPr>
        <w:t> Прийняття рішення про розмір статутного фонду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3.2.</w:t>
      </w:r>
      <w:r w:rsidRPr="00B36015">
        <w:rPr>
          <w:rFonts w:ascii="Times New Roman" w:hAnsi="Times New Roman"/>
          <w:sz w:val="28"/>
          <w:szCs w:val="28"/>
          <w:shd w:val="clear" w:color="auto" w:fill="FFFFFF"/>
          <w:lang w:val="uk-UA"/>
        </w:rPr>
        <w:t xml:space="preserve"> Розпорядженням </w:t>
      </w:r>
      <w:proofErr w:type="spellStart"/>
      <w:r w:rsidRPr="00B36015">
        <w:rPr>
          <w:rFonts w:ascii="Times New Roman" w:hAnsi="Times New Roman"/>
          <w:sz w:val="28"/>
          <w:szCs w:val="28"/>
          <w:shd w:val="clear" w:color="auto" w:fill="FFFFFF"/>
          <w:lang w:val="uk-UA"/>
        </w:rPr>
        <w:t>Фонтанського</w:t>
      </w:r>
      <w:proofErr w:type="spellEnd"/>
      <w:r w:rsidRPr="00B36015">
        <w:rPr>
          <w:rFonts w:ascii="Times New Roman" w:hAnsi="Times New Roman"/>
          <w:sz w:val="28"/>
          <w:szCs w:val="28"/>
          <w:shd w:val="clear" w:color="auto" w:fill="FFFFFF"/>
          <w:lang w:val="uk-UA"/>
        </w:rPr>
        <w:t xml:space="preserve"> сільського голови призначаються: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3.2.1.</w:t>
      </w:r>
      <w:r w:rsidRPr="00B36015">
        <w:rPr>
          <w:rFonts w:ascii="Times New Roman" w:hAnsi="Times New Roman"/>
          <w:sz w:val="28"/>
          <w:szCs w:val="28"/>
          <w:shd w:val="clear" w:color="auto" w:fill="FFFFFF"/>
          <w:lang w:val="uk-UA"/>
        </w:rPr>
        <w:t> Уповноважений орган для здійснення контролю за діяльністю підприємства.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3.2.2.</w:t>
      </w:r>
      <w:r w:rsidRPr="00B36015">
        <w:rPr>
          <w:rFonts w:ascii="Times New Roman" w:hAnsi="Times New Roman"/>
          <w:sz w:val="28"/>
          <w:szCs w:val="28"/>
          <w:shd w:val="clear" w:color="auto" w:fill="FFFFFF"/>
          <w:lang w:val="uk-UA"/>
        </w:rPr>
        <w:t> Директор Підприємства, за погодженням з Засновником.</w:t>
      </w:r>
    </w:p>
    <w:p w:rsidR="004F0F96" w:rsidRPr="00EC644F" w:rsidRDefault="008D23C7">
      <w:pPr>
        <w:pStyle w:val="A6"/>
        <w:suppressAutoHyphens/>
        <w:spacing w:before="0" w:line="240" w:lineRule="auto"/>
        <w:jc w:val="both"/>
        <w:rPr>
          <w:rStyle w:val="aa"/>
          <w:rFonts w:ascii="Times New Roman" w:hAnsi="Times New Roman" w:cs="Times New Roman"/>
          <w:i w:val="0"/>
          <w:sz w:val="28"/>
          <w:lang w:val="uk-UA"/>
        </w:rPr>
      </w:pPr>
      <w:r w:rsidRPr="00EC644F">
        <w:rPr>
          <w:rStyle w:val="aa"/>
          <w:rFonts w:ascii="Times New Roman" w:hAnsi="Times New Roman" w:cs="Times New Roman"/>
          <w:b/>
          <w:i w:val="0"/>
          <w:sz w:val="28"/>
        </w:rPr>
        <w:t>3.2.3.</w:t>
      </w:r>
      <w:r w:rsidRPr="00EC644F">
        <w:rPr>
          <w:rFonts w:ascii="Times New Roman" w:hAnsi="Times New Roman"/>
          <w:color w:val="2E2E2E"/>
          <w:sz w:val="36"/>
          <w:szCs w:val="28"/>
          <w:u w:color="2E2E2E"/>
          <w:shd w:val="clear" w:color="auto" w:fill="FFFFFF"/>
          <w:lang w:val="uk-UA"/>
        </w:rPr>
        <w:t xml:space="preserve"> </w:t>
      </w:r>
      <w:r w:rsidRPr="00EC644F">
        <w:rPr>
          <w:rStyle w:val="aa"/>
          <w:rFonts w:ascii="Times New Roman" w:hAnsi="Times New Roman" w:cs="Times New Roman"/>
          <w:i w:val="0"/>
          <w:sz w:val="28"/>
          <w:lang w:val="uk-UA"/>
        </w:rPr>
        <w:t>Ревізійна комісія для контролю за фінансово-господарською діяльністю Підприємства.</w:t>
      </w:r>
    </w:p>
    <w:p w:rsidR="004F0F96" w:rsidRPr="00EC644F" w:rsidRDefault="008D23C7">
      <w:pPr>
        <w:pStyle w:val="A6"/>
        <w:suppressAutoHyphens/>
        <w:spacing w:before="0" w:line="240" w:lineRule="auto"/>
        <w:jc w:val="both"/>
        <w:rPr>
          <w:rStyle w:val="aa"/>
          <w:rFonts w:ascii="Times New Roman" w:hAnsi="Times New Roman" w:cs="Times New Roman"/>
          <w:i w:val="0"/>
          <w:sz w:val="28"/>
          <w:lang w:val="uk-UA"/>
        </w:rPr>
      </w:pPr>
      <w:r w:rsidRPr="00EC644F">
        <w:rPr>
          <w:rStyle w:val="aa"/>
          <w:rFonts w:ascii="Times New Roman" w:hAnsi="Times New Roman" w:cs="Times New Roman"/>
          <w:b/>
          <w:i w:val="0"/>
          <w:sz w:val="28"/>
          <w:lang w:val="uk-UA"/>
        </w:rPr>
        <w:t>3.3.</w:t>
      </w:r>
      <w:r w:rsidRPr="00EC644F">
        <w:rPr>
          <w:rStyle w:val="aa"/>
          <w:rFonts w:ascii="Times New Roman" w:hAnsi="Times New Roman" w:cs="Times New Roman"/>
          <w:i w:val="0"/>
          <w:sz w:val="28"/>
          <w:lang w:val="uk-UA"/>
        </w:rPr>
        <w:t> Управління Підприємством здійснюється директором.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w:t>
      </w:r>
      <w:r w:rsidRPr="00B36015">
        <w:rPr>
          <w:rFonts w:ascii="Times New Roman" w:hAnsi="Times New Roman"/>
          <w:sz w:val="28"/>
          <w:szCs w:val="28"/>
          <w:shd w:val="clear" w:color="auto" w:fill="FFFFFF"/>
          <w:lang w:val="uk-UA"/>
        </w:rPr>
        <w:t> Директор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w:t>
      </w:r>
      <w:r w:rsidRPr="00B36015">
        <w:rPr>
          <w:rFonts w:ascii="Times New Roman" w:hAnsi="Times New Roman"/>
          <w:b/>
          <w:bCs/>
          <w:shd w:val="clear" w:color="auto" w:fill="FFFFFF"/>
          <w:lang w:val="uk-UA"/>
        </w:rPr>
        <w:t xml:space="preserve"> </w:t>
      </w:r>
      <w:r w:rsidRPr="00B36015">
        <w:rPr>
          <w:rFonts w:ascii="Times New Roman" w:hAnsi="Times New Roman"/>
          <w:sz w:val="28"/>
          <w:szCs w:val="28"/>
          <w:shd w:val="clear" w:color="auto" w:fill="FFFFFF"/>
          <w:lang w:val="uk-UA"/>
        </w:rPr>
        <w:t xml:space="preserve">Призначається на посаду за розпорядженням сільського голови на підставі рішення сесії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про погодження кандидатури Керівника; і звільняється з посади рішенням сільської ради за об</w:t>
      </w:r>
      <w:r w:rsidRPr="00B36015">
        <w:rPr>
          <w:rFonts w:ascii="Times New Roman" w:hAnsi="Times New Roman"/>
          <w:color w:val="202122"/>
          <w:sz w:val="28"/>
          <w:szCs w:val="28"/>
          <w:u w:color="202122"/>
          <w:shd w:val="clear" w:color="auto" w:fill="FFFFFF"/>
          <w:lang w:val="uk-UA"/>
        </w:rPr>
        <w:t>ґ</w:t>
      </w:r>
      <w:r w:rsidRPr="00B36015">
        <w:rPr>
          <w:rFonts w:ascii="Times New Roman" w:hAnsi="Times New Roman"/>
          <w:sz w:val="28"/>
          <w:szCs w:val="28"/>
          <w:shd w:val="clear" w:color="auto" w:fill="FFFFFF"/>
          <w:lang w:val="uk-UA"/>
        </w:rPr>
        <w:t xml:space="preserve">рунтованим поданням сільського голови або постійних комісій сільської ради, депутатів та членів виконавчого комітету ради.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3.4.2.</w:t>
      </w:r>
      <w:r w:rsidRPr="00B36015">
        <w:rPr>
          <w:rFonts w:ascii="Times New Roman" w:hAnsi="Times New Roman"/>
          <w:sz w:val="28"/>
          <w:szCs w:val="28"/>
          <w:shd w:val="clear" w:color="auto" w:fill="FFFFFF"/>
          <w:lang w:val="uk-UA"/>
        </w:rPr>
        <w:t> Самостійно вирішує питання діяльності Підприємства в межах своєї компетенції, передбаченої чинним законодавством та цим Статутом.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3.4.3.</w:t>
      </w:r>
      <w:r w:rsidRPr="00B36015">
        <w:rPr>
          <w:rFonts w:ascii="Times New Roman" w:hAnsi="Times New Roman"/>
          <w:sz w:val="28"/>
          <w:szCs w:val="28"/>
          <w:shd w:val="clear" w:color="auto" w:fill="FFFFFF"/>
          <w:lang w:val="uk-UA"/>
        </w:rPr>
        <w:t> Несе персональну відповідальність за виконання покладених на Підприємство завдань, визначених цим Статутом, дотримання державної, фінансової дисципліни, ефективне використання та охорону майна, закріпленого за Підприємством, дотримання законодавства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3.4.4.</w:t>
      </w:r>
      <w:r w:rsidRPr="00B36015">
        <w:rPr>
          <w:rFonts w:ascii="Times New Roman" w:hAnsi="Times New Roman"/>
          <w:sz w:val="28"/>
          <w:szCs w:val="28"/>
          <w:shd w:val="clear" w:color="auto" w:fill="FFFFFF"/>
          <w:lang w:val="uk-UA"/>
        </w:rPr>
        <w:t xml:space="preserve"> Визначає ступінь відповідальності заступника директора Підприємства, керівників структурних підрозділів Підприємства за керівництво окремими ланками Підприємства, а також за роботу підприємств і організацій, що перебувають у віданні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3.4.5.</w:t>
      </w:r>
      <w:r w:rsidRPr="00B36015">
        <w:rPr>
          <w:rFonts w:ascii="Times New Roman" w:hAnsi="Times New Roman"/>
          <w:sz w:val="28"/>
          <w:szCs w:val="28"/>
          <w:shd w:val="clear" w:color="auto" w:fill="FFFFFF"/>
          <w:lang w:val="uk-UA"/>
        </w:rPr>
        <w:t> Вносить на затвердження у встановленому порядку структуру і штатний розклад Підприємства, самостійно затверджує положення про підрозділи Підприємства і функціональні обов’язки працівників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3.4.6.</w:t>
      </w:r>
      <w:r w:rsidRPr="00B36015">
        <w:rPr>
          <w:rFonts w:ascii="Times New Roman" w:hAnsi="Times New Roman"/>
          <w:sz w:val="28"/>
          <w:szCs w:val="28"/>
          <w:shd w:val="clear" w:color="auto" w:fill="FFFFFF"/>
          <w:lang w:val="uk-UA"/>
        </w:rPr>
        <w:t> </w:t>
      </w:r>
      <w:proofErr w:type="spellStart"/>
      <w:r w:rsidRPr="00B36015">
        <w:rPr>
          <w:rFonts w:ascii="Times New Roman" w:hAnsi="Times New Roman"/>
          <w:sz w:val="28"/>
          <w:szCs w:val="28"/>
          <w:shd w:val="clear" w:color="auto" w:fill="FFFFFF"/>
          <w:lang w:val="uk-UA"/>
        </w:rPr>
        <w:t>Оперативно</w:t>
      </w:r>
      <w:proofErr w:type="spellEnd"/>
      <w:r w:rsidRPr="00B36015">
        <w:rPr>
          <w:rFonts w:ascii="Times New Roman" w:hAnsi="Times New Roman"/>
          <w:sz w:val="28"/>
          <w:szCs w:val="28"/>
          <w:shd w:val="clear" w:color="auto" w:fill="FFFFFF"/>
          <w:lang w:val="uk-UA"/>
        </w:rPr>
        <w:t xml:space="preserve"> керує роботою Підприємства на основі єдиноначальності відповідно до цього Статуту.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3.4.7.</w:t>
      </w:r>
      <w:r w:rsidRPr="00B36015">
        <w:rPr>
          <w:rFonts w:ascii="Times New Roman" w:hAnsi="Times New Roman"/>
          <w:sz w:val="28"/>
          <w:szCs w:val="28"/>
          <w:shd w:val="clear" w:color="auto" w:fill="FFFFFF"/>
          <w:lang w:val="uk-UA"/>
        </w:rPr>
        <w:t> Діє без доручення від імені Підприємства, представляє Підприємство в усіх установах, підприємствах та організаціях, третейських судах, судах загальної юрисдикції та спеціалізованих судах як на території України, так і за її межами.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3.4.8.</w:t>
      </w:r>
      <w:r w:rsidRPr="00B36015">
        <w:rPr>
          <w:rFonts w:ascii="Times New Roman" w:hAnsi="Times New Roman"/>
          <w:sz w:val="28"/>
          <w:szCs w:val="28"/>
          <w:shd w:val="clear" w:color="auto" w:fill="FFFFFF"/>
          <w:lang w:val="uk-UA"/>
        </w:rPr>
        <w:t> Вступає в договірні відносини з фізичними та юридичними особами усіх форм власності та організаційно-правових форм відповідно до чинного законодавства.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3.4.9.</w:t>
      </w:r>
      <w:r w:rsidRPr="00B36015">
        <w:rPr>
          <w:rFonts w:ascii="Times New Roman" w:hAnsi="Times New Roman"/>
          <w:sz w:val="28"/>
          <w:szCs w:val="28"/>
          <w:shd w:val="clear" w:color="auto" w:fill="FFFFFF"/>
          <w:lang w:val="uk-UA"/>
        </w:rPr>
        <w:t xml:space="preserve"> Є розпорядником коштів загальною вартістю не більш ніж 200 000 грн., має право першого підпису на фінансових, банківських та інших документах. Розпорядження коштами загальною вартістю більше 200 000 грн. дозволяється за </w:t>
      </w:r>
      <w:r w:rsidRPr="00B36015">
        <w:rPr>
          <w:rFonts w:ascii="Times New Roman" w:hAnsi="Times New Roman"/>
          <w:sz w:val="28"/>
          <w:szCs w:val="28"/>
          <w:shd w:val="clear" w:color="auto" w:fill="FFFFFF"/>
          <w:lang w:val="uk-UA"/>
        </w:rPr>
        <w:lastRenderedPageBreak/>
        <w:t xml:space="preserve">погодженням з засновником - </w:t>
      </w:r>
      <w:proofErr w:type="spellStart"/>
      <w:r w:rsidRPr="00B36015">
        <w:rPr>
          <w:rFonts w:ascii="Times New Roman" w:hAnsi="Times New Roman"/>
          <w:sz w:val="28"/>
          <w:szCs w:val="28"/>
          <w:shd w:val="clear" w:color="auto" w:fill="FFFFFF"/>
          <w:lang w:val="uk-UA"/>
        </w:rPr>
        <w:t>Фонтанською</w:t>
      </w:r>
      <w:proofErr w:type="spellEnd"/>
      <w:r w:rsidRPr="00B36015">
        <w:rPr>
          <w:rFonts w:ascii="Times New Roman" w:hAnsi="Times New Roman"/>
          <w:sz w:val="28"/>
          <w:szCs w:val="28"/>
          <w:shd w:val="clear" w:color="auto" w:fill="FFFFFF"/>
          <w:lang w:val="uk-UA"/>
        </w:rPr>
        <w:t xml:space="preserve"> сільською радою. Розпорядження коштами загальною вартістю до 200 000 грн. здійснюється без погодження.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3.4.10.</w:t>
      </w:r>
      <w:r w:rsidRPr="00B36015">
        <w:rPr>
          <w:rFonts w:ascii="Times New Roman" w:hAnsi="Times New Roman"/>
          <w:sz w:val="28"/>
          <w:szCs w:val="28"/>
          <w:shd w:val="clear" w:color="auto" w:fill="FFFFFF"/>
          <w:lang w:val="uk-UA"/>
        </w:rPr>
        <w:t> Розпоряджається майном та коштами Підприємства відповідно до чинного законодавства та цього Статуту.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3.4.11.</w:t>
      </w:r>
      <w:r w:rsidRPr="00B36015">
        <w:rPr>
          <w:rFonts w:ascii="Times New Roman" w:hAnsi="Times New Roman"/>
          <w:sz w:val="28"/>
          <w:szCs w:val="28"/>
          <w:shd w:val="clear" w:color="auto" w:fill="FFFFFF"/>
          <w:lang w:val="uk-UA"/>
        </w:rPr>
        <w:t> Видає в межах своєї компетенції накази, розпорядження, організує та контролює їх виконання, відкриває та закриває банківські рахунки.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3.4.12.</w:t>
      </w:r>
      <w:r w:rsidRPr="00B36015">
        <w:rPr>
          <w:rFonts w:ascii="Times New Roman" w:hAnsi="Times New Roman"/>
          <w:sz w:val="28"/>
          <w:szCs w:val="28"/>
          <w:shd w:val="clear" w:color="auto" w:fill="FFFFFF"/>
          <w:lang w:val="uk-UA"/>
        </w:rPr>
        <w:t> Визначає і встановлює форму і систему оплати праці, здійснює матеріальне заохочення працівників Підприємства в межах затвердженого кошторису. Забезпечує своєчасну виплату заробітної плати працівникам Підприємства згідно з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3.4.13.</w:t>
      </w:r>
      <w:r w:rsidRPr="00B36015">
        <w:rPr>
          <w:rFonts w:ascii="Times New Roman" w:hAnsi="Times New Roman"/>
          <w:sz w:val="28"/>
          <w:szCs w:val="28"/>
          <w:shd w:val="clear" w:color="auto" w:fill="FFFFFF"/>
          <w:lang w:val="uk-UA"/>
        </w:rPr>
        <w:t> Видає від імені Підприємства довіреності.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3.4.14.</w:t>
      </w:r>
      <w:r w:rsidRPr="00B36015">
        <w:rPr>
          <w:rFonts w:ascii="Times New Roman" w:hAnsi="Times New Roman"/>
          <w:sz w:val="28"/>
          <w:szCs w:val="28"/>
          <w:shd w:val="clear" w:color="auto" w:fill="FFFFFF"/>
          <w:lang w:val="uk-UA"/>
        </w:rPr>
        <w:t> Створює на Підприємстві умови праці відповідно до вимог нормативних актів, передбачених законодавством про охорону праці, забезпечує функціонування системи охорони праці на Підприємстві, розробляє комплексні заходи щодо забезпечення пожежної безпеки та виробничої санітарії.</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3.4.15.</w:t>
      </w:r>
      <w:r w:rsidRPr="00B36015">
        <w:rPr>
          <w:rFonts w:ascii="Times New Roman" w:hAnsi="Times New Roman"/>
          <w:sz w:val="28"/>
          <w:szCs w:val="28"/>
          <w:shd w:val="clear" w:color="auto" w:fill="FFFFFF"/>
          <w:lang w:val="uk-UA"/>
        </w:rPr>
        <w:t xml:space="preserve"> Несе персональну відповідальність за додержання порядку ведення і достовірності обліку та статистичної звітності.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3.4.16.</w:t>
      </w:r>
      <w:r w:rsidRPr="00B36015">
        <w:rPr>
          <w:rFonts w:ascii="Times New Roman" w:hAnsi="Times New Roman"/>
          <w:sz w:val="28"/>
          <w:szCs w:val="28"/>
          <w:shd w:val="clear" w:color="auto" w:fill="FFFFFF"/>
          <w:lang w:val="uk-UA"/>
        </w:rPr>
        <w:t xml:space="preserve"> Забезпечує виконання поточних і перспективних програм діяльності Підприємства.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3.4.17.</w:t>
      </w:r>
      <w:r w:rsidRPr="00B36015">
        <w:rPr>
          <w:rFonts w:ascii="Times New Roman" w:hAnsi="Times New Roman"/>
          <w:sz w:val="28"/>
          <w:szCs w:val="28"/>
          <w:shd w:val="clear" w:color="auto" w:fill="FFFFFF"/>
          <w:lang w:val="uk-UA"/>
        </w:rPr>
        <w:t> Веде особистий прийом громадян.</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3.4.18.</w:t>
      </w:r>
      <w:r w:rsidRPr="00B36015">
        <w:rPr>
          <w:rFonts w:ascii="Times New Roman" w:hAnsi="Times New Roman"/>
          <w:sz w:val="28"/>
          <w:szCs w:val="28"/>
          <w:shd w:val="clear" w:color="auto" w:fill="FFFFFF"/>
          <w:lang w:val="uk-UA"/>
        </w:rPr>
        <w:t> Вживає всіх необхідних заходів для виконання основних завдань, що покладені на Підприємство згідно цього Статуту.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3.4.19.</w:t>
      </w:r>
      <w:r w:rsidRPr="00B36015">
        <w:rPr>
          <w:rFonts w:ascii="Times New Roman" w:hAnsi="Times New Roman"/>
          <w:sz w:val="28"/>
          <w:szCs w:val="28"/>
          <w:shd w:val="clear" w:color="auto" w:fill="FFFFFF"/>
          <w:lang w:val="uk-UA"/>
        </w:rPr>
        <w:t> Приймає участь у роботі комісій, органів влади тощо, які здійснюють перевірку діяльності суб'єктів рекламного ринку.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3.4.20.</w:t>
      </w:r>
      <w:r w:rsidRPr="00B36015">
        <w:rPr>
          <w:rFonts w:ascii="Times New Roman" w:hAnsi="Times New Roman"/>
          <w:sz w:val="28"/>
          <w:szCs w:val="28"/>
          <w:shd w:val="clear" w:color="auto" w:fill="FFFFFF"/>
          <w:lang w:val="uk-UA"/>
        </w:rPr>
        <w:t xml:space="preserve"> Бере участь у нарадах та інших заходах, що проводяться у виконавчих органах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та організовує наради з питань, що належать до компетенції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3.4.21.</w:t>
      </w:r>
      <w:r w:rsidRPr="00B36015">
        <w:rPr>
          <w:rFonts w:ascii="Times New Roman" w:hAnsi="Times New Roman"/>
          <w:sz w:val="28"/>
          <w:szCs w:val="28"/>
          <w:shd w:val="clear" w:color="auto" w:fill="FFFFFF"/>
          <w:lang w:val="uk-UA"/>
        </w:rPr>
        <w:t xml:space="preserve"> Укладає колективні договори від імені адміністрації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3.4.22.</w:t>
      </w:r>
      <w:r w:rsidRPr="00B36015">
        <w:rPr>
          <w:rFonts w:ascii="Times New Roman" w:hAnsi="Times New Roman"/>
          <w:sz w:val="28"/>
          <w:szCs w:val="28"/>
          <w:shd w:val="clear" w:color="auto" w:fill="FFFFFF"/>
          <w:lang w:val="uk-UA"/>
        </w:rPr>
        <w:t xml:space="preserve"> Отримує та розпоряджається благодійними внесками на благоустрій та розвиток інфраструктури території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3.4.23. </w:t>
      </w:r>
      <w:r w:rsidRPr="00B36015">
        <w:rPr>
          <w:rFonts w:ascii="Times New Roman" w:hAnsi="Times New Roman"/>
          <w:sz w:val="28"/>
          <w:szCs w:val="28"/>
          <w:shd w:val="clear" w:color="auto" w:fill="FFFFFF"/>
          <w:lang w:val="uk-UA"/>
        </w:rPr>
        <w:t>Здійснює інші дії, які не суперечать законодавству України та відповідають вимогам цього Статуту.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3.5.</w:t>
      </w:r>
      <w:r w:rsidRPr="00B36015">
        <w:rPr>
          <w:rFonts w:ascii="Times New Roman" w:hAnsi="Times New Roman"/>
          <w:sz w:val="28"/>
          <w:szCs w:val="28"/>
          <w:shd w:val="clear" w:color="auto" w:fill="FFFFFF"/>
          <w:lang w:val="uk-UA"/>
        </w:rPr>
        <w:t xml:space="preserve"> Самостійно призначає на посаду та звільняє з посади заступника директора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3.6.</w:t>
      </w:r>
      <w:r w:rsidRPr="00B36015">
        <w:rPr>
          <w:rFonts w:ascii="Times New Roman" w:hAnsi="Times New Roman"/>
          <w:sz w:val="28"/>
          <w:szCs w:val="28"/>
          <w:shd w:val="clear" w:color="auto" w:fill="FFFFFF"/>
          <w:lang w:val="uk-UA"/>
        </w:rPr>
        <w:t xml:space="preserve"> Інші працівники Підприємства призначаються і звільняються з посади одноособово директором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3.7.</w:t>
      </w:r>
      <w:r w:rsidRPr="00B36015">
        <w:rPr>
          <w:rFonts w:ascii="Times New Roman" w:hAnsi="Times New Roman"/>
          <w:sz w:val="28"/>
          <w:szCs w:val="28"/>
          <w:shd w:val="clear" w:color="auto" w:fill="FFFFFF"/>
          <w:lang w:val="uk-UA"/>
        </w:rPr>
        <w:t> Усі рішення загальних зборів трудового колективу, які прийняті у встановленому порядку та не суперечать законодавству, розглядаються директором Підприємства та реалізуються ним у вигляді наказів.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3.8.</w:t>
      </w:r>
      <w:r w:rsidRPr="00B36015">
        <w:rPr>
          <w:rFonts w:ascii="Times New Roman" w:hAnsi="Times New Roman"/>
          <w:sz w:val="28"/>
          <w:szCs w:val="28"/>
          <w:shd w:val="clear" w:color="auto" w:fill="FFFFFF"/>
          <w:lang w:val="uk-UA"/>
        </w:rPr>
        <w:t> Трудовий колектив Підприємства становлять усі працівники, які своєю працею приймають участь у його діяльності на основі трудового договору (контракту), колективного договору, а також інших форм, що регулюють трудові відносини працівників з Підприємством.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3.9.</w:t>
      </w:r>
      <w:r w:rsidRPr="00B36015">
        <w:rPr>
          <w:rFonts w:ascii="Times New Roman" w:hAnsi="Times New Roman"/>
          <w:sz w:val="28"/>
          <w:szCs w:val="28"/>
          <w:shd w:val="clear" w:color="auto" w:fill="FFFFFF"/>
          <w:lang w:val="uk-UA"/>
        </w:rPr>
        <w:t> Виробничі, трудові та економічні відносини трудового колективу з власником Підприємства, питання охорони праці, соціального та економічного розвитку регулюються колективним договором та чинним законодавством.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3.10.</w:t>
      </w:r>
      <w:r w:rsidRPr="00B36015">
        <w:rPr>
          <w:rFonts w:ascii="Times New Roman" w:hAnsi="Times New Roman"/>
          <w:sz w:val="28"/>
          <w:szCs w:val="28"/>
          <w:shd w:val="clear" w:color="auto" w:fill="FFFFFF"/>
          <w:lang w:val="uk-UA"/>
        </w:rPr>
        <w:t> Колективний договір укладається відповідно до законодавства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3.11.</w:t>
      </w:r>
      <w:r w:rsidRPr="00B36015">
        <w:rPr>
          <w:rFonts w:ascii="Times New Roman" w:hAnsi="Times New Roman"/>
          <w:sz w:val="28"/>
          <w:szCs w:val="28"/>
          <w:shd w:val="clear" w:color="auto" w:fill="FFFFFF"/>
          <w:lang w:val="uk-UA"/>
        </w:rPr>
        <w:t> Разом з директором Підприємства до структури керівництва входять:</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3.11.1.</w:t>
      </w:r>
      <w:r w:rsidRPr="00B36015">
        <w:rPr>
          <w:rFonts w:ascii="Times New Roman" w:hAnsi="Times New Roman"/>
          <w:sz w:val="28"/>
          <w:szCs w:val="28"/>
          <w:shd w:val="clear" w:color="auto" w:fill="FFFFFF"/>
          <w:lang w:val="uk-UA"/>
        </w:rPr>
        <w:t> Заступник директора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3.11.2.</w:t>
      </w:r>
      <w:r w:rsidRPr="00B36015">
        <w:rPr>
          <w:rFonts w:ascii="Times New Roman" w:hAnsi="Times New Roman"/>
          <w:sz w:val="28"/>
          <w:szCs w:val="28"/>
          <w:shd w:val="clear" w:color="auto" w:fill="FFFFFF"/>
          <w:lang w:val="uk-UA"/>
        </w:rPr>
        <w:t> Начальники структурних підрозділів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3.12.</w:t>
      </w:r>
      <w:r w:rsidRPr="00B36015">
        <w:rPr>
          <w:rFonts w:ascii="Times New Roman" w:hAnsi="Times New Roman"/>
          <w:sz w:val="28"/>
          <w:szCs w:val="28"/>
          <w:shd w:val="clear" w:color="auto" w:fill="FFFFFF"/>
          <w:lang w:val="uk-UA"/>
        </w:rPr>
        <w:t> Розподіл функціональних обов’язків структурних підрозділів та працівників підприємства визначається згідно з положеннями та посадовими інструкціями.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3.13.</w:t>
      </w:r>
      <w:r w:rsidRPr="00B36015">
        <w:rPr>
          <w:rFonts w:ascii="Times New Roman" w:hAnsi="Times New Roman"/>
          <w:sz w:val="28"/>
          <w:szCs w:val="28"/>
          <w:shd w:val="clear" w:color="auto" w:fill="FFFFFF"/>
          <w:lang w:val="uk-UA"/>
        </w:rPr>
        <w:t> Підпорядкованість структурних підрозділів, відділів та служб Підприємства, а також заступника директора встановлюється керівником Підприємства.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3.14.</w:t>
      </w:r>
      <w:r w:rsidRPr="00B36015">
        <w:rPr>
          <w:rFonts w:ascii="Times New Roman" w:hAnsi="Times New Roman"/>
          <w:sz w:val="28"/>
          <w:szCs w:val="28"/>
          <w:shd w:val="clear" w:color="auto" w:fill="FFFFFF"/>
          <w:lang w:val="uk-UA"/>
        </w:rPr>
        <w:t> Функції структурних підрозділів, відділів та служб, їх взаємодія між собою та повноваження їх начальників, встановлюються виходячи із завдань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color w:val="800000"/>
          <w:sz w:val="28"/>
          <w:szCs w:val="28"/>
          <w:u w:color="800000"/>
          <w:shd w:val="clear" w:color="auto" w:fill="FFFFFF"/>
          <w:lang w:val="uk-UA"/>
        </w:rPr>
      </w:pPr>
      <w:r w:rsidRPr="00B36015">
        <w:rPr>
          <w:rFonts w:ascii="Times New Roman" w:hAnsi="Times New Roman"/>
          <w:color w:val="800000"/>
          <w:sz w:val="28"/>
          <w:szCs w:val="28"/>
          <w:u w:color="800000"/>
          <w:shd w:val="clear" w:color="auto" w:fill="FFFFFF"/>
          <w:lang w:val="uk-UA"/>
        </w:rPr>
        <w:t> </w:t>
      </w:r>
    </w:p>
    <w:p w:rsidR="00D1690A" w:rsidRPr="00B36015" w:rsidRDefault="00D1690A" w:rsidP="00DA1DF8">
      <w:pPr>
        <w:pStyle w:val="A6"/>
        <w:suppressAutoHyphens/>
        <w:spacing w:before="0" w:line="240" w:lineRule="auto"/>
        <w:rPr>
          <w:rFonts w:ascii="Times New Roman" w:hAnsi="Times New Roman"/>
          <w:b/>
          <w:bCs/>
          <w:sz w:val="28"/>
          <w:szCs w:val="28"/>
          <w:shd w:val="clear" w:color="auto" w:fill="FFFFFF"/>
          <w:lang w:val="uk-UA"/>
        </w:rPr>
      </w:pP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4. СТАТУТНИЙ КАПІТАЛ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color w:val="993300"/>
          <w:sz w:val="28"/>
          <w:szCs w:val="28"/>
          <w:u w:color="993300"/>
          <w:shd w:val="clear" w:color="auto" w:fill="FFFFFF"/>
          <w:lang w:val="uk-UA"/>
        </w:rPr>
      </w:pPr>
      <w:r w:rsidRPr="00B36015">
        <w:rPr>
          <w:rFonts w:ascii="Times New Roman" w:hAnsi="Times New Roman"/>
          <w:color w:val="993300"/>
          <w:sz w:val="28"/>
          <w:szCs w:val="28"/>
          <w:u w:color="993300"/>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4.1.</w:t>
      </w:r>
      <w:r w:rsidRPr="00B36015">
        <w:rPr>
          <w:rFonts w:ascii="Times New Roman" w:hAnsi="Times New Roman"/>
          <w:sz w:val="28"/>
          <w:szCs w:val="28"/>
          <w:shd w:val="clear" w:color="auto" w:fill="FFFFFF"/>
          <w:lang w:val="uk-UA"/>
        </w:rPr>
        <w:t> Статутний капітал Підприємства складає 1 504 000 (один мільйон п'ятсот чотири тисячі) гривень 00 копійок.</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4.2.</w:t>
      </w:r>
      <w:r w:rsidRPr="00B36015">
        <w:rPr>
          <w:rFonts w:ascii="Times New Roman" w:hAnsi="Times New Roman"/>
          <w:sz w:val="28"/>
          <w:szCs w:val="28"/>
          <w:shd w:val="clear" w:color="auto" w:fill="FFFFFF"/>
          <w:lang w:val="uk-UA"/>
        </w:rPr>
        <w:t> На Підприємстві за рахунок чистого прибутку утворюються спеціальні (цільові) фонди, призначені для покриття витрат, пов'язаних з його діяльністю, а саме: </w:t>
      </w:r>
    </w:p>
    <w:p w:rsidR="004F0F96" w:rsidRPr="007F10F7" w:rsidRDefault="008D23C7">
      <w:pPr>
        <w:pStyle w:val="A6"/>
        <w:suppressAutoHyphens/>
        <w:spacing w:before="0" w:line="240" w:lineRule="auto"/>
        <w:jc w:val="both"/>
        <w:rPr>
          <w:rStyle w:val="aa"/>
          <w:rFonts w:ascii="Times New Roman" w:hAnsi="Times New Roman" w:cs="Times New Roman"/>
          <w:i w:val="0"/>
          <w:sz w:val="28"/>
          <w:szCs w:val="28"/>
          <w:lang w:val="uk-UA"/>
        </w:rPr>
      </w:pPr>
      <w:r w:rsidRPr="007F10F7">
        <w:rPr>
          <w:rStyle w:val="aa"/>
          <w:rFonts w:ascii="Times New Roman" w:hAnsi="Times New Roman" w:cs="Times New Roman"/>
          <w:b/>
          <w:i w:val="0"/>
          <w:sz w:val="28"/>
          <w:szCs w:val="28"/>
          <w:lang w:val="uk-UA"/>
        </w:rPr>
        <w:t>4.2.1.</w:t>
      </w:r>
      <w:r w:rsidRPr="007F10F7">
        <w:rPr>
          <w:rStyle w:val="aa"/>
          <w:rFonts w:ascii="Times New Roman" w:hAnsi="Times New Roman" w:cs="Times New Roman"/>
          <w:i w:val="0"/>
          <w:sz w:val="28"/>
          <w:szCs w:val="28"/>
          <w:lang w:val="uk-UA"/>
        </w:rPr>
        <w:t> Фонд розвитку виробництва, що формується від щомісячних відрахувань за рахунок чистого прибутку та витрачається на задоволення потреб, пов'язаних із збільшенням обсягів виробництва, технічним переоснащенням, удосконаленням технології виробництва, та інших потреб, що забезпечують зростання та вдосконалення матеріально-технічної бази Підприємства, проведення науково-дослідних і експериментально-конструкторських робіт тощо.</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4.3.</w:t>
      </w:r>
      <w:r w:rsidRPr="00B36015">
        <w:rPr>
          <w:rFonts w:ascii="Times New Roman" w:hAnsi="Times New Roman"/>
          <w:sz w:val="28"/>
          <w:szCs w:val="28"/>
          <w:shd w:val="clear" w:color="auto" w:fill="FFFFFF"/>
          <w:lang w:val="uk-UA"/>
        </w:rPr>
        <w:t> Резервний фонд, що формується від щомісячних відрахувань за рахунок чистого прибутку та призначається на оперативне покриття непередбачених витрат та нанесених Підприємству збитків, а також для використання на випадок різкого погіршення фінансового становища в результаті тимчасової зміни ринкової кон'юнктури, стихійного лиха тощо. </w:t>
      </w:r>
    </w:p>
    <w:p w:rsidR="004F0F96" w:rsidRPr="007F10F7" w:rsidRDefault="008D23C7">
      <w:pPr>
        <w:pStyle w:val="A6"/>
        <w:suppressAutoHyphens/>
        <w:spacing w:before="0" w:line="240" w:lineRule="auto"/>
        <w:jc w:val="both"/>
        <w:rPr>
          <w:rStyle w:val="aa"/>
          <w:rFonts w:ascii="Times New Roman" w:hAnsi="Times New Roman" w:cs="Times New Roman"/>
          <w:i w:val="0"/>
          <w:sz w:val="28"/>
          <w:lang w:val="uk-UA"/>
        </w:rPr>
      </w:pPr>
      <w:r w:rsidRPr="007F10F7">
        <w:rPr>
          <w:rStyle w:val="aa"/>
          <w:rFonts w:ascii="Times New Roman" w:hAnsi="Times New Roman" w:cs="Times New Roman"/>
          <w:b/>
          <w:i w:val="0"/>
          <w:sz w:val="28"/>
          <w:lang w:val="uk-UA"/>
        </w:rPr>
        <w:t>4.4.</w:t>
      </w:r>
      <w:r w:rsidRPr="007F10F7">
        <w:rPr>
          <w:rStyle w:val="aa"/>
          <w:rFonts w:ascii="Times New Roman" w:hAnsi="Times New Roman" w:cs="Times New Roman"/>
          <w:i w:val="0"/>
          <w:sz w:val="28"/>
          <w:lang w:val="uk-UA"/>
        </w:rPr>
        <w:t> Витрата спеціальних (цільових) фондів здійснюється за розпорядженням директора Підприємства, за погодженням з Засновником.</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B36015">
        <w:rPr>
          <w:rFonts w:ascii="Times New Roman" w:hAnsi="Times New Roman"/>
          <w:color w:val="2E2E2E"/>
          <w:sz w:val="28"/>
          <w:szCs w:val="28"/>
          <w:u w:color="2E2E2E"/>
          <w:shd w:val="clear" w:color="auto" w:fill="FFFFFF"/>
          <w:lang w:val="uk-UA"/>
        </w:rPr>
        <w:lastRenderedPageBreak/>
        <w:t> </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 МАЙНО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b/>
          <w:bCs/>
          <w:color w:val="800000"/>
          <w:sz w:val="28"/>
          <w:szCs w:val="28"/>
          <w:u w:color="800000"/>
          <w:shd w:val="clear" w:color="auto" w:fill="FFFFFF"/>
          <w:lang w:val="uk-UA"/>
        </w:rPr>
      </w:pPr>
      <w:r w:rsidRPr="00B36015">
        <w:rPr>
          <w:rFonts w:ascii="Times New Roman" w:hAnsi="Times New Roman"/>
          <w:b/>
          <w:bCs/>
          <w:color w:val="800000"/>
          <w:sz w:val="28"/>
          <w:szCs w:val="28"/>
          <w:u w:color="800000"/>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5.1. </w:t>
      </w:r>
      <w:r w:rsidRPr="00B36015">
        <w:rPr>
          <w:rFonts w:ascii="Times New Roman" w:hAnsi="Times New Roman"/>
          <w:sz w:val="28"/>
          <w:szCs w:val="28"/>
          <w:shd w:val="clear" w:color="auto" w:fill="FFFFFF"/>
          <w:lang w:val="uk-UA"/>
        </w:rPr>
        <w:t>Майно Підприємства становлять основні та спеціалізовані фонди, оборотні кошти, одержані прибутки, а також інші матеріальні активи, вартість яких відображається в його самостійному балансі. </w:t>
      </w:r>
    </w:p>
    <w:p w:rsidR="004F0F96" w:rsidRPr="007F10F7" w:rsidRDefault="008D23C7">
      <w:pPr>
        <w:pStyle w:val="A6"/>
        <w:suppressAutoHyphens/>
        <w:spacing w:before="0" w:line="240" w:lineRule="auto"/>
        <w:jc w:val="both"/>
        <w:rPr>
          <w:rStyle w:val="aa"/>
          <w:rFonts w:ascii="Times New Roman" w:hAnsi="Times New Roman" w:cs="Times New Roman"/>
          <w:i w:val="0"/>
          <w:sz w:val="28"/>
          <w:lang w:val="uk-UA"/>
        </w:rPr>
      </w:pPr>
      <w:r w:rsidRPr="007F10F7">
        <w:rPr>
          <w:rStyle w:val="aa"/>
          <w:rFonts w:ascii="Times New Roman" w:hAnsi="Times New Roman" w:cs="Times New Roman"/>
          <w:b/>
          <w:i w:val="0"/>
          <w:sz w:val="28"/>
          <w:lang w:val="uk-UA"/>
        </w:rPr>
        <w:t>5.2.</w:t>
      </w:r>
      <w:r w:rsidRPr="007F10F7">
        <w:rPr>
          <w:rStyle w:val="aa"/>
          <w:rFonts w:ascii="Times New Roman" w:hAnsi="Times New Roman" w:cs="Times New Roman"/>
          <w:i w:val="0"/>
          <w:sz w:val="28"/>
          <w:lang w:val="uk-UA"/>
        </w:rPr>
        <w:t xml:space="preserve"> Майно Підприємства є комунальною власністю територіальної громади населених пунктів, що розташовані на території </w:t>
      </w:r>
      <w:proofErr w:type="spellStart"/>
      <w:r w:rsidRPr="007F10F7">
        <w:rPr>
          <w:rStyle w:val="aa"/>
          <w:rFonts w:ascii="Times New Roman" w:hAnsi="Times New Roman" w:cs="Times New Roman"/>
          <w:i w:val="0"/>
          <w:sz w:val="28"/>
          <w:lang w:val="uk-UA"/>
        </w:rPr>
        <w:t>Фонтанської</w:t>
      </w:r>
      <w:proofErr w:type="spellEnd"/>
      <w:r w:rsidRPr="007F10F7">
        <w:rPr>
          <w:rStyle w:val="aa"/>
          <w:rFonts w:ascii="Times New Roman" w:hAnsi="Times New Roman" w:cs="Times New Roman"/>
          <w:i w:val="0"/>
          <w:sz w:val="28"/>
          <w:lang w:val="uk-UA"/>
        </w:rPr>
        <w:t xml:space="preserve"> сільської ради і закріплено за ним на праві господарського відання.</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w:t>
      </w:r>
      <w:r w:rsidRPr="00B36015">
        <w:rPr>
          <w:rFonts w:ascii="Times New Roman" w:hAnsi="Times New Roman"/>
          <w:sz w:val="28"/>
          <w:szCs w:val="28"/>
          <w:shd w:val="clear" w:color="auto" w:fill="FFFFFF"/>
          <w:lang w:val="uk-UA"/>
        </w:rPr>
        <w:t> Джерелами формування майна Підприємства є:</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5.3.1.</w:t>
      </w:r>
      <w:r w:rsidRPr="00B36015">
        <w:rPr>
          <w:rFonts w:ascii="Times New Roman" w:hAnsi="Times New Roman"/>
          <w:sz w:val="28"/>
          <w:szCs w:val="28"/>
          <w:shd w:val="clear" w:color="auto" w:fill="FFFFFF"/>
          <w:lang w:val="uk-UA"/>
        </w:rPr>
        <w:t> прибуток від господарської діяльності;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5.3.2.</w:t>
      </w:r>
      <w:r w:rsidRPr="00B36015">
        <w:rPr>
          <w:rFonts w:ascii="Times New Roman" w:hAnsi="Times New Roman"/>
          <w:sz w:val="28"/>
          <w:szCs w:val="28"/>
          <w:shd w:val="clear" w:color="auto" w:fill="FFFFFF"/>
          <w:lang w:val="uk-UA"/>
        </w:rPr>
        <w:t> капітальні вкладення і дотації з бюджетів;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5.3.3.</w:t>
      </w:r>
      <w:r w:rsidRPr="00B36015">
        <w:rPr>
          <w:rFonts w:ascii="Times New Roman" w:hAnsi="Times New Roman"/>
          <w:sz w:val="28"/>
          <w:szCs w:val="28"/>
          <w:shd w:val="clear" w:color="auto" w:fill="FFFFFF"/>
          <w:lang w:val="uk-UA"/>
        </w:rPr>
        <w:t> майно, передане Засновником;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5.3.4.</w:t>
      </w:r>
      <w:r w:rsidRPr="00B36015">
        <w:rPr>
          <w:rFonts w:ascii="Times New Roman" w:hAnsi="Times New Roman"/>
          <w:sz w:val="28"/>
          <w:szCs w:val="28"/>
          <w:shd w:val="clear" w:color="auto" w:fill="FFFFFF"/>
          <w:lang w:val="uk-UA"/>
        </w:rPr>
        <w:t> кредити банків, фінансових установ та інших кредиторів;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5.3.5.</w:t>
      </w:r>
      <w:r w:rsidRPr="00B36015">
        <w:rPr>
          <w:rFonts w:ascii="Times New Roman" w:hAnsi="Times New Roman"/>
          <w:sz w:val="28"/>
          <w:szCs w:val="28"/>
          <w:shd w:val="clear" w:color="auto" w:fill="FFFFFF"/>
          <w:lang w:val="uk-UA"/>
        </w:rPr>
        <w:t> інвестиції;</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5.3.6.</w:t>
      </w:r>
      <w:r w:rsidRPr="00B36015">
        <w:rPr>
          <w:rFonts w:ascii="Times New Roman" w:hAnsi="Times New Roman"/>
          <w:sz w:val="28"/>
          <w:szCs w:val="28"/>
          <w:shd w:val="clear" w:color="auto" w:fill="FFFFFF"/>
          <w:lang w:val="uk-UA"/>
        </w:rPr>
        <w:t> благодійні внески, пожертвування фізичних та юридичних осіб;</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5.3.7.</w:t>
      </w:r>
      <w:r w:rsidRPr="00B36015">
        <w:rPr>
          <w:rFonts w:ascii="Times New Roman" w:hAnsi="Times New Roman"/>
          <w:sz w:val="28"/>
          <w:szCs w:val="28"/>
          <w:shd w:val="clear" w:color="auto" w:fill="FFFFFF"/>
          <w:lang w:val="uk-UA"/>
        </w:rPr>
        <w:t xml:space="preserve"> відрахування від плати, що надходить за договорами про надання в тимчасове користування місць для розміщення зовнішньої реклами, що перебувають у комунальній власності, у розмірі та порядку, що визначається </w:t>
      </w:r>
      <w:proofErr w:type="spellStart"/>
      <w:r w:rsidRPr="00B36015">
        <w:rPr>
          <w:rFonts w:ascii="Times New Roman" w:hAnsi="Times New Roman"/>
          <w:sz w:val="28"/>
          <w:szCs w:val="28"/>
          <w:shd w:val="clear" w:color="auto" w:fill="FFFFFF"/>
          <w:lang w:val="uk-UA"/>
        </w:rPr>
        <w:t>Фонтанською</w:t>
      </w:r>
      <w:proofErr w:type="spellEnd"/>
      <w:r w:rsidRPr="00B36015">
        <w:rPr>
          <w:rFonts w:ascii="Times New Roman" w:hAnsi="Times New Roman"/>
          <w:sz w:val="28"/>
          <w:szCs w:val="28"/>
          <w:shd w:val="clear" w:color="auto" w:fill="FFFFFF"/>
          <w:lang w:val="uk-UA"/>
        </w:rPr>
        <w:t xml:space="preserve"> сільською радою;</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020AC0">
        <w:rPr>
          <w:rStyle w:val="aa"/>
          <w:rFonts w:ascii="Times New Roman" w:hAnsi="Times New Roman" w:cs="Times New Roman"/>
          <w:b/>
          <w:i w:val="0"/>
          <w:sz w:val="28"/>
        </w:rPr>
        <w:t>5.3.8.</w:t>
      </w:r>
      <w:r w:rsidRPr="00020AC0">
        <w:rPr>
          <w:rFonts w:ascii="Times New Roman" w:hAnsi="Times New Roman"/>
          <w:color w:val="2E2E2E"/>
          <w:sz w:val="36"/>
          <w:szCs w:val="28"/>
          <w:u w:color="2E2E2E"/>
          <w:shd w:val="clear" w:color="auto" w:fill="FFFFFF"/>
          <w:lang w:val="uk-UA"/>
        </w:rPr>
        <w:t> </w:t>
      </w:r>
      <w:r w:rsidRPr="007F10F7">
        <w:rPr>
          <w:rStyle w:val="aa"/>
          <w:rFonts w:ascii="Times New Roman" w:hAnsi="Times New Roman" w:cs="Times New Roman"/>
          <w:i w:val="0"/>
          <w:sz w:val="28"/>
          <w:lang w:val="uk-UA"/>
        </w:rPr>
        <w:t>інші джерела, не заборонені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5.4.</w:t>
      </w:r>
      <w:r w:rsidRPr="00B36015">
        <w:rPr>
          <w:rFonts w:ascii="Times New Roman" w:hAnsi="Times New Roman"/>
          <w:sz w:val="28"/>
          <w:szCs w:val="28"/>
          <w:shd w:val="clear" w:color="auto" w:fill="FFFFFF"/>
          <w:lang w:val="uk-UA"/>
        </w:rPr>
        <w:t> Підприємство має право за згодою Засновника (уповноваженого ним органу) на комерційних засадах або без таких здавати в оренду/</w:t>
      </w:r>
      <w:proofErr w:type="spellStart"/>
      <w:r w:rsidRPr="00B36015">
        <w:rPr>
          <w:rFonts w:ascii="Times New Roman" w:hAnsi="Times New Roman"/>
          <w:sz w:val="28"/>
          <w:szCs w:val="28"/>
          <w:shd w:val="clear" w:color="auto" w:fill="FFFFFF"/>
          <w:lang w:val="uk-UA"/>
        </w:rPr>
        <w:t>найм</w:t>
      </w:r>
      <w:proofErr w:type="spellEnd"/>
      <w:r w:rsidRPr="00B36015">
        <w:rPr>
          <w:rFonts w:ascii="Times New Roman" w:hAnsi="Times New Roman"/>
          <w:sz w:val="28"/>
          <w:szCs w:val="28"/>
          <w:shd w:val="clear" w:color="auto" w:fill="FFFFFF"/>
          <w:lang w:val="uk-UA"/>
        </w:rPr>
        <w:t xml:space="preserve">, надавати іншим фізичним та юридичним особам у тимчасове або постійне користування або в позику належні йому будинки, споруди устаткування, транспортні засоби та інші матеріальні цінності, які знаходяться на праві господарського відання і на балансі Підприємства, а також відчужувати та списувати їх з балансу в установленому законом порядку. Відчужування, передача в оренду або в будь-яке користування Підприємства повинно здійснюватися на підставі рішення сесії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 Забудова земельних ділянок, які перебувають у власності або користуванні Підприємства повинно здійснюватися на підставі дозволу сесії </w:t>
      </w:r>
      <w:proofErr w:type="spellStart"/>
      <w:r w:rsidRPr="00B36015">
        <w:rPr>
          <w:rFonts w:ascii="Times New Roman" w:hAnsi="Times New Roman"/>
          <w:sz w:val="28"/>
          <w:szCs w:val="28"/>
          <w:shd w:val="clear" w:color="auto" w:fill="FFFFFF"/>
          <w:lang w:val="uk-UA"/>
        </w:rPr>
        <w:t>Фонтанської</w:t>
      </w:r>
      <w:proofErr w:type="spellEnd"/>
      <w:r w:rsidRPr="00B36015">
        <w:rPr>
          <w:rFonts w:ascii="Times New Roman" w:hAnsi="Times New Roman"/>
          <w:sz w:val="28"/>
          <w:szCs w:val="28"/>
          <w:shd w:val="clear" w:color="auto" w:fill="FFFFFF"/>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xml:space="preserve">5.5. </w:t>
      </w:r>
      <w:r w:rsidRPr="00B36015">
        <w:rPr>
          <w:rFonts w:ascii="Times New Roman" w:hAnsi="Times New Roman"/>
          <w:sz w:val="28"/>
          <w:szCs w:val="28"/>
          <w:shd w:val="clear" w:color="auto" w:fill="FFFFFF"/>
          <w:lang w:val="uk-UA"/>
        </w:rPr>
        <w:t>Підприємство може займати приміщення Засновника на безоплатній основі.</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5.6.</w:t>
      </w:r>
      <w:r w:rsidRPr="00B36015">
        <w:rPr>
          <w:rFonts w:ascii="Times New Roman" w:hAnsi="Times New Roman"/>
          <w:sz w:val="28"/>
          <w:szCs w:val="28"/>
          <w:shd w:val="clear" w:color="auto" w:fill="FFFFFF"/>
          <w:lang w:val="uk-UA"/>
        </w:rPr>
        <w:t xml:space="preserve"> Контроль за фінансово-господарською діяльністю Підприємства здійснюється згідно з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6. ГОСПОДАРСЬКА ДІЯЛЬНІСТЬ І ЗВІТНІСТЬ ПІДПРИЄМСТВА</w:t>
      </w:r>
    </w:p>
    <w:p w:rsidR="004F0F96" w:rsidRPr="00B36015" w:rsidRDefault="008D23C7">
      <w:pPr>
        <w:pStyle w:val="A6"/>
        <w:suppressAutoHyphens/>
        <w:spacing w:before="0" w:line="240" w:lineRule="auto"/>
        <w:jc w:val="center"/>
        <w:rPr>
          <w:rFonts w:ascii="Times New Roman" w:eastAsia="Times New Roman" w:hAnsi="Times New Roman" w:cs="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6.1.</w:t>
      </w:r>
      <w:r w:rsidRPr="00B36015">
        <w:rPr>
          <w:rFonts w:ascii="Times New Roman" w:hAnsi="Times New Roman"/>
          <w:sz w:val="28"/>
          <w:szCs w:val="28"/>
          <w:shd w:val="clear" w:color="auto" w:fill="FFFFFF"/>
          <w:lang w:val="uk-UA"/>
        </w:rPr>
        <w:t xml:space="preserve"> Господарська діяльність Підприємства здійснюється на основі укладених договорів. Підприємство вільне у виборі предмету договору, визначенні зобов'язань його учасників.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6.2.</w:t>
      </w:r>
      <w:r w:rsidRPr="00B36015">
        <w:rPr>
          <w:rFonts w:ascii="Times New Roman" w:hAnsi="Times New Roman"/>
          <w:sz w:val="28"/>
          <w:szCs w:val="28"/>
          <w:shd w:val="clear" w:color="auto" w:fill="FFFFFF"/>
          <w:lang w:val="uk-UA"/>
        </w:rPr>
        <w:t xml:space="preserve"> Підприємство здійснює свою діяльність на принципах господарського розрахунку, несе відповідальність за наслідки цієї діяльності перед Засновником, за виконання взятих на себе зобов'язань перед трудовим колективом і партнерами за укладеними договорами, перед бюджетом і банками відповідно до чинного законодавства.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6.3.</w:t>
      </w:r>
      <w:r w:rsidRPr="00B36015">
        <w:rPr>
          <w:rFonts w:ascii="Times New Roman" w:hAnsi="Times New Roman"/>
          <w:sz w:val="28"/>
          <w:szCs w:val="28"/>
          <w:shd w:val="clear" w:color="auto" w:fill="FFFFFF"/>
          <w:lang w:val="uk-UA"/>
        </w:rPr>
        <w:t xml:space="preserve"> Підприємство самостійно планує свою діяльність, визначає перспективи розвитку та пріоритетні напрямки, виходячи з попиту на продукцію, що воно виробляє, роботи, послуги, що необхідні для забезпечення виробничого, соціального розвитку Підприємства, та надає на затвердження Засновнику вказані плани.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6.4.</w:t>
      </w:r>
      <w:r w:rsidRPr="00B36015">
        <w:rPr>
          <w:rFonts w:ascii="Times New Roman" w:hAnsi="Times New Roman"/>
          <w:sz w:val="28"/>
          <w:szCs w:val="28"/>
          <w:shd w:val="clear" w:color="auto" w:fill="FFFFFF"/>
          <w:lang w:val="uk-UA"/>
        </w:rPr>
        <w:t xml:space="preserve"> За порушення договірних зобов'язань, кредитно-розрахункової та податкової дисципліни, вимог до якості продукції та інших правил господарської діяльності Підприємство несе відповідальність, передбачену законодавством України.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xml:space="preserve">Засновник не відповідає по зобов'язаннях Підприємства, а Підприємство не відповідає по зобов'язаннях засновника, її органів та організацій. </w:t>
      </w:r>
    </w:p>
    <w:p w:rsidR="004F0F96" w:rsidRPr="00B36015" w:rsidRDefault="00DA1DF8">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Pr>
          <w:rFonts w:ascii="Times New Roman" w:hAnsi="Times New Roman"/>
          <w:b/>
          <w:bCs/>
          <w:sz w:val="28"/>
          <w:szCs w:val="28"/>
          <w:shd w:val="clear" w:color="auto" w:fill="FFFFFF"/>
          <w:lang w:val="uk-UA"/>
        </w:rPr>
        <w:t>6.5</w:t>
      </w:r>
      <w:r w:rsidR="008D23C7" w:rsidRPr="00B36015">
        <w:rPr>
          <w:rFonts w:ascii="Times New Roman" w:hAnsi="Times New Roman"/>
          <w:b/>
          <w:bCs/>
          <w:sz w:val="28"/>
          <w:szCs w:val="28"/>
          <w:shd w:val="clear" w:color="auto" w:fill="FFFFFF"/>
          <w:lang w:val="uk-UA"/>
        </w:rPr>
        <w:t>.</w:t>
      </w:r>
      <w:r w:rsidR="008D23C7" w:rsidRPr="00B36015">
        <w:rPr>
          <w:rFonts w:ascii="Times New Roman" w:hAnsi="Times New Roman"/>
          <w:sz w:val="28"/>
          <w:szCs w:val="28"/>
          <w:shd w:val="clear" w:color="auto" w:fill="FFFFFF"/>
          <w:lang w:val="uk-UA"/>
        </w:rPr>
        <w:t xml:space="preserve"> Підприємство реалізує свою продукцію, роботи, послуги, відходи виробництва за цінами і тарифами, що встановлюються у відповідності до вимог чинного законодавства. </w:t>
      </w:r>
    </w:p>
    <w:p w:rsidR="004F0F96" w:rsidRPr="00B36015" w:rsidRDefault="00DA1DF8">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Pr>
          <w:rFonts w:ascii="Times New Roman" w:hAnsi="Times New Roman"/>
          <w:b/>
          <w:bCs/>
          <w:sz w:val="28"/>
          <w:szCs w:val="28"/>
          <w:shd w:val="clear" w:color="auto" w:fill="FFFFFF"/>
          <w:lang w:val="uk-UA"/>
        </w:rPr>
        <w:t>6.6</w:t>
      </w:r>
      <w:r w:rsidR="008D23C7" w:rsidRPr="00B36015">
        <w:rPr>
          <w:rFonts w:ascii="Times New Roman" w:hAnsi="Times New Roman"/>
          <w:b/>
          <w:bCs/>
          <w:sz w:val="28"/>
          <w:szCs w:val="28"/>
          <w:shd w:val="clear" w:color="auto" w:fill="FFFFFF"/>
          <w:lang w:val="uk-UA"/>
        </w:rPr>
        <w:t>.</w:t>
      </w:r>
      <w:r w:rsidR="008D23C7" w:rsidRPr="00B36015">
        <w:rPr>
          <w:rFonts w:ascii="Times New Roman" w:hAnsi="Times New Roman"/>
          <w:sz w:val="28"/>
          <w:szCs w:val="28"/>
          <w:shd w:val="clear" w:color="auto" w:fill="FFFFFF"/>
          <w:lang w:val="uk-UA"/>
        </w:rPr>
        <w:t xml:space="preserve"> Розрахунки Підприємства за своїми зобов'язаннями проводяться у безготівковому та готівковому порядку через установи банків відповідно до правил здійснення розрахункових та касових операцій, затверджених Національним банком України. </w:t>
      </w:r>
    </w:p>
    <w:p w:rsidR="004F0F96" w:rsidRPr="00B36015" w:rsidRDefault="00DA1DF8">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Pr>
          <w:rFonts w:ascii="Times New Roman" w:hAnsi="Times New Roman"/>
          <w:b/>
          <w:bCs/>
          <w:sz w:val="28"/>
          <w:szCs w:val="28"/>
          <w:shd w:val="clear" w:color="auto" w:fill="FFFFFF"/>
          <w:lang w:val="uk-UA"/>
        </w:rPr>
        <w:t>6.7</w:t>
      </w:r>
      <w:r w:rsidR="008D23C7" w:rsidRPr="00B36015">
        <w:rPr>
          <w:rFonts w:ascii="Times New Roman" w:hAnsi="Times New Roman"/>
          <w:b/>
          <w:bCs/>
          <w:sz w:val="28"/>
          <w:szCs w:val="28"/>
          <w:shd w:val="clear" w:color="auto" w:fill="FFFFFF"/>
          <w:lang w:val="uk-UA"/>
        </w:rPr>
        <w:t>.</w:t>
      </w:r>
      <w:r w:rsidR="008D23C7" w:rsidRPr="00B36015">
        <w:rPr>
          <w:rFonts w:ascii="Times New Roman" w:hAnsi="Times New Roman"/>
          <w:sz w:val="28"/>
          <w:szCs w:val="28"/>
          <w:shd w:val="clear" w:color="auto" w:fill="FFFFFF"/>
          <w:lang w:val="uk-UA"/>
        </w:rPr>
        <w:t xml:space="preserve"> Підприємство самостійно здійснює оперативний та бухгалтерський облік результатів своєї діяльності і надає статистичну звітність у порядку, встановленому законодавством України.</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B36015">
        <w:rPr>
          <w:rFonts w:ascii="Times New Roman" w:hAnsi="Times New Roman"/>
          <w:color w:val="2E2E2E"/>
          <w:sz w:val="28"/>
          <w:szCs w:val="28"/>
          <w:u w:color="2E2E2E"/>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 ТРУДОВІ ВІДНОСИНИ</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7.1.</w:t>
      </w:r>
      <w:r w:rsidRPr="00B36015">
        <w:rPr>
          <w:rFonts w:ascii="Times New Roman" w:hAnsi="Times New Roman"/>
          <w:sz w:val="28"/>
          <w:szCs w:val="28"/>
          <w:shd w:val="clear" w:color="auto" w:fill="FFFFFF"/>
          <w:lang w:val="uk-UA"/>
        </w:rPr>
        <w:t> Трудовий колектив Підприємства становлять усі працівники, які своєю працею приймають участь у його діяльності на основі трудового договору (контракту), колективного договору, а також інших форм, що регулюють трудові відносини працівників з Підприємством.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7.2.</w:t>
      </w:r>
      <w:r w:rsidRPr="00B36015">
        <w:rPr>
          <w:rFonts w:ascii="Times New Roman" w:hAnsi="Times New Roman"/>
          <w:sz w:val="28"/>
          <w:szCs w:val="28"/>
          <w:shd w:val="clear" w:color="auto" w:fill="FFFFFF"/>
          <w:lang w:val="uk-UA"/>
        </w:rPr>
        <w:t> Керівники, спеціалісти структурних підрозділів, інші працівники Підприємства призначаються і звільняються з посади директором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7.3.</w:t>
      </w:r>
      <w:r w:rsidRPr="00B36015">
        <w:rPr>
          <w:rFonts w:ascii="Times New Roman" w:hAnsi="Times New Roman"/>
          <w:sz w:val="28"/>
          <w:szCs w:val="28"/>
          <w:shd w:val="clear" w:color="auto" w:fill="FFFFFF"/>
          <w:lang w:val="uk-UA"/>
        </w:rPr>
        <w:t> Усі рішення загальних зборів трудового колективу, які прийняті у встановленому порядку та не суперечать законодавству, розглядаються директором Підприємства та реалізуються ним у вигляді наказів.</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7.4.</w:t>
      </w:r>
      <w:r w:rsidRPr="00B36015">
        <w:rPr>
          <w:rFonts w:ascii="Times New Roman" w:hAnsi="Times New Roman"/>
          <w:sz w:val="28"/>
          <w:szCs w:val="28"/>
          <w:shd w:val="clear" w:color="auto" w:fill="FFFFFF"/>
          <w:lang w:val="uk-UA"/>
        </w:rPr>
        <w:t> Виробничі, трудові та економічні відносини трудового колективу з власником Підприємства, питання охорони праці, соціального та економічного розвитку регулюються колективним договором та чинним законодавством.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7.5.</w:t>
      </w:r>
      <w:r w:rsidRPr="00B36015">
        <w:rPr>
          <w:rFonts w:ascii="Times New Roman" w:hAnsi="Times New Roman"/>
          <w:sz w:val="28"/>
          <w:szCs w:val="28"/>
          <w:shd w:val="clear" w:color="auto" w:fill="FFFFFF"/>
          <w:lang w:val="uk-UA"/>
        </w:rPr>
        <w:t> Колективний договір укладається відповідно до законодавства України.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7.6.</w:t>
      </w:r>
      <w:r w:rsidRPr="00B36015">
        <w:rPr>
          <w:rFonts w:ascii="Times New Roman" w:hAnsi="Times New Roman"/>
          <w:sz w:val="28"/>
          <w:szCs w:val="28"/>
          <w:shd w:val="clear" w:color="auto" w:fill="FFFFFF"/>
          <w:lang w:val="uk-UA"/>
        </w:rPr>
        <w:t> Трудовий колектив Підприємства складають всі громадяни, які беруть участь своєю працею в його діяльності на основі трудового договору (контракту).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7.7.</w:t>
      </w:r>
      <w:r w:rsidRPr="00B36015">
        <w:rPr>
          <w:rFonts w:ascii="Times New Roman" w:hAnsi="Times New Roman"/>
          <w:sz w:val="28"/>
          <w:szCs w:val="28"/>
          <w:shd w:val="clear" w:color="auto" w:fill="FFFFFF"/>
          <w:lang w:val="uk-UA"/>
        </w:rPr>
        <w:t> Трудові відносини Підприємства з членами трудового колективу будуються на основі трудового законодавства України.</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020AC0">
        <w:rPr>
          <w:rStyle w:val="aa"/>
          <w:rFonts w:ascii="Times New Roman" w:hAnsi="Times New Roman" w:cs="Times New Roman"/>
          <w:b/>
          <w:i w:val="0"/>
          <w:sz w:val="28"/>
        </w:rPr>
        <w:t>7.8.</w:t>
      </w:r>
      <w:r w:rsidRPr="00020AC0">
        <w:rPr>
          <w:rFonts w:ascii="Times New Roman" w:hAnsi="Times New Roman"/>
          <w:color w:val="2E2E2E"/>
          <w:sz w:val="32"/>
          <w:szCs w:val="28"/>
          <w:u w:color="2E2E2E"/>
          <w:shd w:val="clear" w:color="auto" w:fill="FFFFFF"/>
          <w:lang w:val="uk-UA"/>
        </w:rPr>
        <w:t xml:space="preserve"> </w:t>
      </w:r>
      <w:r w:rsidRPr="00020AC0">
        <w:rPr>
          <w:rStyle w:val="aa"/>
          <w:rFonts w:ascii="Times New Roman" w:hAnsi="Times New Roman" w:cs="Times New Roman"/>
          <w:i w:val="0"/>
          <w:sz w:val="28"/>
          <w:lang w:val="uk-UA"/>
        </w:rPr>
        <w:t xml:space="preserve">Питання щодо відпустки Директора підприємства вирішується за наказом Директора підприємства за погодженням із сільським головою </w:t>
      </w:r>
      <w:proofErr w:type="spellStart"/>
      <w:r w:rsidRPr="00020AC0">
        <w:rPr>
          <w:rStyle w:val="aa"/>
          <w:rFonts w:ascii="Times New Roman" w:hAnsi="Times New Roman" w:cs="Times New Roman"/>
          <w:i w:val="0"/>
          <w:sz w:val="28"/>
          <w:lang w:val="uk-UA"/>
        </w:rPr>
        <w:t>Фонтанської</w:t>
      </w:r>
      <w:proofErr w:type="spellEnd"/>
      <w:r w:rsidRPr="00020AC0">
        <w:rPr>
          <w:rStyle w:val="aa"/>
          <w:rFonts w:ascii="Times New Roman" w:hAnsi="Times New Roman" w:cs="Times New Roman"/>
          <w:i w:val="0"/>
          <w:sz w:val="28"/>
          <w:lang w:val="uk-UA"/>
        </w:rPr>
        <w:t xml:space="preserve"> сільської ради.</w:t>
      </w:r>
    </w:p>
    <w:p w:rsidR="004F0F96" w:rsidRPr="00B36015" w:rsidRDefault="008D23C7">
      <w:pPr>
        <w:pStyle w:val="A6"/>
        <w:suppressAutoHyphens/>
        <w:spacing w:before="0" w:line="240" w:lineRule="auto"/>
        <w:jc w:val="both"/>
        <w:rPr>
          <w:rFonts w:ascii="Times New Roman" w:eastAsia="Times New Roman" w:hAnsi="Times New Roman" w:cs="Times New Roman"/>
          <w:color w:val="2E2E2E"/>
          <w:sz w:val="28"/>
          <w:szCs w:val="28"/>
          <w:u w:color="2E2E2E"/>
          <w:shd w:val="clear" w:color="auto" w:fill="FFFFFF"/>
          <w:lang w:val="uk-UA"/>
        </w:rPr>
      </w:pPr>
      <w:r w:rsidRPr="00B36015">
        <w:rPr>
          <w:rFonts w:ascii="Times New Roman" w:hAnsi="Times New Roman"/>
          <w:color w:val="2E2E2E"/>
          <w:sz w:val="28"/>
          <w:szCs w:val="28"/>
          <w:u w:color="2E2E2E"/>
          <w:shd w:val="clear" w:color="auto" w:fill="FFFFFF"/>
          <w:lang w:val="uk-UA"/>
        </w:rPr>
        <w:t> </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8. ПОРЯДОК ВНЕСЕННЯ ЗМІН І ДОПОВНЕНЬ ДО СТАТУТУ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8.1.</w:t>
      </w:r>
      <w:r w:rsidRPr="00B36015">
        <w:rPr>
          <w:rFonts w:ascii="Times New Roman" w:hAnsi="Times New Roman"/>
          <w:sz w:val="28"/>
          <w:szCs w:val="28"/>
          <w:shd w:val="clear" w:color="auto" w:fill="FFFFFF"/>
          <w:lang w:val="uk-UA"/>
        </w:rPr>
        <w:t> Пропозиції щодо внесення змін до Статуту Підприємства можуть надходити від Засновника і трудового колективу Підприємства.</w:t>
      </w:r>
    </w:p>
    <w:p w:rsidR="00D1690A" w:rsidRPr="00020AC0" w:rsidRDefault="008D23C7" w:rsidP="00497A6B">
      <w:pPr>
        <w:pStyle w:val="A6"/>
        <w:suppressAutoHyphens/>
        <w:spacing w:before="0" w:line="240" w:lineRule="auto"/>
        <w:jc w:val="both"/>
        <w:rPr>
          <w:rStyle w:val="aa"/>
          <w:rFonts w:ascii="Times New Roman" w:hAnsi="Times New Roman" w:cs="Times New Roman"/>
          <w:i w:val="0"/>
          <w:sz w:val="28"/>
          <w:lang w:val="uk-UA"/>
        </w:rPr>
      </w:pPr>
      <w:r w:rsidRPr="00020AC0">
        <w:rPr>
          <w:rStyle w:val="aa"/>
          <w:rFonts w:ascii="Times New Roman" w:hAnsi="Times New Roman" w:cs="Times New Roman"/>
          <w:b/>
          <w:i w:val="0"/>
          <w:sz w:val="28"/>
          <w:lang w:val="uk-UA"/>
        </w:rPr>
        <w:t>8.2.</w:t>
      </w:r>
      <w:r w:rsidRPr="00020AC0">
        <w:rPr>
          <w:rStyle w:val="aa"/>
          <w:rFonts w:ascii="Times New Roman" w:hAnsi="Times New Roman" w:cs="Times New Roman"/>
          <w:i w:val="0"/>
          <w:sz w:val="28"/>
          <w:lang w:val="uk-UA"/>
        </w:rPr>
        <w:t> Засновник затверджує зміни і доповнення до Статуту. Затверджені зміни до Статуту підлягають державній реєстрації у встановленому порядку.</w:t>
      </w:r>
    </w:p>
    <w:p w:rsidR="00D1690A" w:rsidRPr="00B36015" w:rsidRDefault="00D1690A">
      <w:pPr>
        <w:pStyle w:val="A6"/>
        <w:suppressAutoHyphens/>
        <w:spacing w:before="0" w:line="240" w:lineRule="auto"/>
        <w:jc w:val="center"/>
        <w:rPr>
          <w:rFonts w:ascii="Times New Roman" w:hAnsi="Times New Roman"/>
          <w:b/>
          <w:bCs/>
          <w:sz w:val="28"/>
          <w:szCs w:val="28"/>
          <w:shd w:val="clear" w:color="auto" w:fill="FFFFFF"/>
          <w:lang w:val="uk-UA"/>
        </w:rPr>
      </w:pP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9. ПРИПИНЕННЯ ДІЯЛЬНОСТІ ПІДПРИЄМСТВА</w:t>
      </w:r>
    </w:p>
    <w:p w:rsidR="004F0F96" w:rsidRPr="00B36015" w:rsidRDefault="008D23C7">
      <w:pPr>
        <w:pStyle w:val="A6"/>
        <w:suppressAutoHyphens/>
        <w:spacing w:before="0" w:line="240" w:lineRule="auto"/>
        <w:jc w:val="center"/>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9.1. </w:t>
      </w:r>
      <w:r w:rsidRPr="00B36015">
        <w:rPr>
          <w:rFonts w:ascii="Times New Roman" w:hAnsi="Times New Roman"/>
          <w:sz w:val="28"/>
          <w:szCs w:val="28"/>
          <w:shd w:val="clear" w:color="auto" w:fill="FFFFFF"/>
          <w:lang w:val="uk-UA"/>
        </w:rPr>
        <w:t>Припинення діяльності Підприємства здійснюється шляхом його реорганізації (злиття, приєднання, поділу, перетворення) або ліквідації.</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9.2. </w:t>
      </w:r>
      <w:r w:rsidRPr="00B36015">
        <w:rPr>
          <w:rFonts w:ascii="Times New Roman" w:hAnsi="Times New Roman"/>
          <w:sz w:val="28"/>
          <w:szCs w:val="28"/>
          <w:shd w:val="clear" w:color="auto" w:fill="FFFFFF"/>
          <w:lang w:val="uk-UA"/>
        </w:rPr>
        <w:t>Реорганізація Підприємства здійснюється за рішенням Засновника.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9.3. </w:t>
      </w:r>
      <w:r w:rsidRPr="00B36015">
        <w:rPr>
          <w:rFonts w:ascii="Times New Roman" w:hAnsi="Times New Roman"/>
          <w:sz w:val="28"/>
          <w:szCs w:val="28"/>
          <w:shd w:val="clear" w:color="auto" w:fill="FFFFFF"/>
          <w:lang w:val="uk-UA"/>
        </w:rPr>
        <w:t>Ліквідація Підприємства здійснюється за рішенням Засновника або суду в випадках, передбачених законодавством.</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 xml:space="preserve">9.4. </w:t>
      </w:r>
      <w:r w:rsidRPr="00B36015">
        <w:rPr>
          <w:rFonts w:ascii="Times New Roman" w:hAnsi="Times New Roman"/>
          <w:sz w:val="28"/>
          <w:szCs w:val="28"/>
          <w:shd w:val="clear" w:color="auto" w:fill="FFFFFF"/>
          <w:lang w:val="uk-UA"/>
        </w:rPr>
        <w:t>Ліквідація Підприємства провадиться призначеною Засновником ліквідаційною комісією, а у випадках припинення діяльності Підприємства за рішенням суду – ліквідаційною комісією, призначеною цим органом. З моменту призначення ліквідаційної комісії до неї переходять повноваження з керування справами Підприємства. Ліквідаційна комісія оцінює наявне майно Підприємства, виявляє його дебіторів і кредиторів, розраховується з ними, вживає заходів щодо сплати боргів Підприємства третім особам, складає ліквідаційний баланс і подає його Засновнику або суду.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lastRenderedPageBreak/>
        <w:t>9.5.</w:t>
      </w:r>
      <w:r w:rsidRPr="00B36015">
        <w:rPr>
          <w:rFonts w:ascii="Times New Roman" w:hAnsi="Times New Roman"/>
          <w:sz w:val="28"/>
          <w:szCs w:val="28"/>
          <w:shd w:val="clear" w:color="auto" w:fill="FFFFFF"/>
          <w:lang w:val="uk-UA"/>
        </w:rPr>
        <w:t> Наявні у Підприємства кошти, включаючи виторг від розпродажу його майна при ліквідації, після розрахунків з бюджетом і кредиторами, оплати праці працівників Підприємства, передаються ліквідаційною комісією Засновнику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9.6.</w:t>
      </w:r>
      <w:r w:rsidRPr="00B36015">
        <w:rPr>
          <w:rFonts w:ascii="Times New Roman" w:hAnsi="Times New Roman"/>
          <w:sz w:val="28"/>
          <w:szCs w:val="28"/>
          <w:shd w:val="clear" w:color="auto" w:fill="FFFFFF"/>
          <w:lang w:val="uk-UA"/>
        </w:rPr>
        <w:t> Ліквідація Підприємства вважається завершеною, а Підприємство припиняє свою діяльність з моменту виключення його з Єдиного державного реєстру.</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b/>
          <w:bCs/>
          <w:sz w:val="28"/>
          <w:szCs w:val="28"/>
          <w:shd w:val="clear" w:color="auto" w:fill="FFFFFF"/>
          <w:lang w:val="uk-UA"/>
        </w:rPr>
        <w:t>9.7.</w:t>
      </w:r>
      <w:r w:rsidRPr="00B36015">
        <w:rPr>
          <w:rFonts w:ascii="Times New Roman" w:hAnsi="Times New Roman"/>
          <w:sz w:val="28"/>
          <w:szCs w:val="28"/>
          <w:shd w:val="clear" w:color="auto" w:fill="FFFFFF"/>
          <w:lang w:val="uk-UA"/>
        </w:rPr>
        <w:t> Ліквідаційна комісія відповідає за збитки, заподіяні Засновнику, а також третім особам у випадках порушення законодавства при ліквідації Підприємства.</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eastAsia="Times New Roman" w:hAnsi="Times New Roman" w:cs="Times New Roman"/>
          <w:sz w:val="28"/>
          <w:szCs w:val="28"/>
          <w:shd w:val="clear" w:color="auto" w:fill="FFFFFF"/>
          <w:lang w:val="uk-UA"/>
        </w:rPr>
      </w:pPr>
      <w:r w:rsidRPr="00B36015">
        <w:rPr>
          <w:rFonts w:ascii="Times New Roman" w:hAnsi="Times New Roman"/>
          <w:sz w:val="28"/>
          <w:szCs w:val="28"/>
          <w:shd w:val="clear" w:color="auto" w:fill="FFFFFF"/>
          <w:lang w:val="uk-UA"/>
        </w:rPr>
        <w:t> </w:t>
      </w:r>
    </w:p>
    <w:p w:rsidR="004F0F96" w:rsidRPr="00B36015" w:rsidRDefault="008D23C7">
      <w:pPr>
        <w:pStyle w:val="A6"/>
        <w:suppressAutoHyphens/>
        <w:spacing w:before="0" w:line="240" w:lineRule="auto"/>
        <w:jc w:val="both"/>
        <w:rPr>
          <w:rFonts w:ascii="Times New Roman" w:hAnsi="Times New Roman"/>
          <w:b/>
          <w:bCs/>
          <w:sz w:val="28"/>
          <w:szCs w:val="28"/>
          <w:shd w:val="clear" w:color="auto" w:fill="FFFFFF"/>
          <w:lang w:val="uk-UA"/>
        </w:rPr>
      </w:pPr>
      <w:r w:rsidRPr="00B36015">
        <w:rPr>
          <w:rFonts w:ascii="Times New Roman" w:hAnsi="Times New Roman"/>
          <w:b/>
          <w:bCs/>
          <w:sz w:val="28"/>
          <w:szCs w:val="28"/>
          <w:shd w:val="clear" w:color="auto" w:fill="FFFFFF"/>
          <w:lang w:val="uk-UA"/>
        </w:rPr>
        <w:t>В.о. сільського голови                                                 </w:t>
      </w:r>
      <w:r w:rsidR="00D1690A" w:rsidRPr="00B36015">
        <w:rPr>
          <w:rFonts w:ascii="Times New Roman" w:hAnsi="Times New Roman"/>
          <w:b/>
          <w:bCs/>
          <w:sz w:val="28"/>
          <w:szCs w:val="28"/>
          <w:shd w:val="clear" w:color="auto" w:fill="FFFFFF"/>
          <w:lang w:val="uk-UA"/>
        </w:rPr>
        <w:t xml:space="preserve">          </w:t>
      </w:r>
      <w:r w:rsidRPr="00B36015">
        <w:rPr>
          <w:rFonts w:ascii="Times New Roman" w:hAnsi="Times New Roman"/>
          <w:b/>
          <w:bCs/>
          <w:sz w:val="28"/>
          <w:szCs w:val="28"/>
          <w:shd w:val="clear" w:color="auto" w:fill="FFFFFF"/>
          <w:lang w:val="uk-UA"/>
        </w:rPr>
        <w:t>   </w:t>
      </w:r>
      <w:r w:rsidR="00F06CDB" w:rsidRPr="00B36015">
        <w:rPr>
          <w:rFonts w:ascii="Times New Roman" w:hAnsi="Times New Roman"/>
          <w:b/>
          <w:bCs/>
          <w:sz w:val="28"/>
          <w:szCs w:val="28"/>
          <w:shd w:val="clear" w:color="auto" w:fill="FFFFFF"/>
          <w:lang w:val="uk-UA"/>
        </w:rPr>
        <w:t xml:space="preserve">      </w:t>
      </w:r>
      <w:r w:rsidRPr="00B36015">
        <w:rPr>
          <w:rFonts w:ascii="Times New Roman" w:hAnsi="Times New Roman"/>
          <w:b/>
          <w:bCs/>
          <w:sz w:val="28"/>
          <w:szCs w:val="28"/>
          <w:shd w:val="clear" w:color="auto" w:fill="FFFFFF"/>
          <w:lang w:val="uk-UA"/>
        </w:rPr>
        <w:t>Андрій СЕРЕБРІЙ</w:t>
      </w: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DA1DF8" w:rsidRDefault="00DA1DF8">
      <w:pPr>
        <w:pStyle w:val="A6"/>
        <w:suppressAutoHyphens/>
        <w:spacing w:before="0" w:line="240" w:lineRule="auto"/>
        <w:jc w:val="both"/>
        <w:rPr>
          <w:rFonts w:ascii="Times New Roman" w:hAnsi="Times New Roman"/>
          <w:b/>
          <w:bCs/>
          <w:sz w:val="28"/>
          <w:szCs w:val="28"/>
          <w:shd w:val="clear" w:color="auto" w:fill="FFFFFF"/>
          <w:lang w:val="uk-UA"/>
        </w:rPr>
      </w:pPr>
    </w:p>
    <w:p w:rsidR="00DA1DF8" w:rsidRDefault="00DA1DF8">
      <w:pPr>
        <w:pStyle w:val="A6"/>
        <w:suppressAutoHyphens/>
        <w:spacing w:before="0" w:line="240" w:lineRule="auto"/>
        <w:jc w:val="both"/>
        <w:rPr>
          <w:rFonts w:ascii="Times New Roman" w:hAnsi="Times New Roman"/>
          <w:b/>
          <w:bCs/>
          <w:sz w:val="28"/>
          <w:szCs w:val="28"/>
          <w:shd w:val="clear" w:color="auto" w:fill="FFFFFF"/>
          <w:lang w:val="uk-UA"/>
        </w:rPr>
      </w:pPr>
    </w:p>
    <w:p w:rsidR="00DA1DF8" w:rsidRPr="00B36015" w:rsidRDefault="00DA1DF8">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rFonts w:ascii="Times New Roman" w:hAnsi="Times New Roman"/>
          <w:b/>
          <w:bCs/>
          <w:sz w:val="28"/>
          <w:szCs w:val="28"/>
          <w:shd w:val="clear" w:color="auto" w:fill="FFFFFF"/>
          <w:lang w:val="uk-UA"/>
        </w:rPr>
      </w:pPr>
    </w:p>
    <w:p w:rsidR="00F06CDB" w:rsidRPr="00B36015" w:rsidRDefault="00F06CDB">
      <w:pPr>
        <w:pStyle w:val="A6"/>
        <w:suppressAutoHyphens/>
        <w:spacing w:before="0" w:line="240" w:lineRule="auto"/>
        <w:jc w:val="both"/>
        <w:rPr>
          <w:lang w:val="uk-UA"/>
        </w:rPr>
      </w:pPr>
    </w:p>
    <w:sectPr w:rsidR="00F06CDB" w:rsidRPr="00B36015" w:rsidSect="00020AC0">
      <w:headerReference w:type="default" r:id="rId8"/>
      <w:footerReference w:type="default" r:id="rId9"/>
      <w:pgSz w:w="12240" w:h="15840"/>
      <w:pgMar w:top="426" w:right="616" w:bottom="2269"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281" w:rsidRDefault="00DB2281">
      <w:r>
        <w:separator/>
      </w:r>
    </w:p>
  </w:endnote>
  <w:endnote w:type="continuationSeparator" w:id="0">
    <w:p w:rsidR="00DB2281" w:rsidRDefault="00DB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96" w:rsidRDefault="004F0F96">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281" w:rsidRDefault="00DB2281">
      <w:r>
        <w:separator/>
      </w:r>
    </w:p>
  </w:footnote>
  <w:footnote w:type="continuationSeparator" w:id="0">
    <w:p w:rsidR="00DB2281" w:rsidRDefault="00DB2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F96" w:rsidRDefault="004F0F96">
    <w:pPr>
      <w:pStyle w:val="a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374E7"/>
    <w:multiLevelType w:val="hybridMultilevel"/>
    <w:tmpl w:val="0FFC7C26"/>
    <w:styleLink w:val="2"/>
    <w:lvl w:ilvl="0" w:tplc="25EC5A38">
      <w:start w:val="1"/>
      <w:numFmt w:val="decimal"/>
      <w:suff w:val="nothing"/>
      <w:lvlText w:val="%1."/>
      <w:lvlJc w:val="left"/>
      <w:pPr>
        <w:ind w:left="140" w:firstLine="7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6C2428">
      <w:start w:val="1"/>
      <w:numFmt w:val="lowerLetter"/>
      <w:lvlText w:val="%2."/>
      <w:lvlJc w:val="left"/>
      <w:pPr>
        <w:tabs>
          <w:tab w:val="num" w:pos="1532"/>
        </w:tabs>
        <w:ind w:left="681" w:firstLine="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9C72F2">
      <w:start w:val="1"/>
      <w:numFmt w:val="lowerRoman"/>
      <w:lvlText w:val="%3."/>
      <w:lvlJc w:val="left"/>
      <w:pPr>
        <w:tabs>
          <w:tab w:val="num" w:pos="2252"/>
        </w:tabs>
        <w:ind w:left="1401" w:firstLine="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5004D6">
      <w:start w:val="1"/>
      <w:numFmt w:val="decimal"/>
      <w:lvlText w:val="%4."/>
      <w:lvlJc w:val="left"/>
      <w:pPr>
        <w:tabs>
          <w:tab w:val="num" w:pos="2972"/>
        </w:tabs>
        <w:ind w:left="2121" w:firstLine="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22C0CE">
      <w:start w:val="1"/>
      <w:numFmt w:val="lowerLetter"/>
      <w:lvlText w:val="%5."/>
      <w:lvlJc w:val="left"/>
      <w:pPr>
        <w:tabs>
          <w:tab w:val="num" w:pos="3692"/>
        </w:tabs>
        <w:ind w:left="2841" w:firstLine="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0CA8BE">
      <w:start w:val="1"/>
      <w:numFmt w:val="lowerRoman"/>
      <w:lvlText w:val="%6."/>
      <w:lvlJc w:val="left"/>
      <w:pPr>
        <w:tabs>
          <w:tab w:val="num" w:pos="4412"/>
        </w:tabs>
        <w:ind w:left="3561" w:firstLine="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CA07606">
      <w:start w:val="1"/>
      <w:numFmt w:val="decimal"/>
      <w:lvlText w:val="%7."/>
      <w:lvlJc w:val="left"/>
      <w:pPr>
        <w:tabs>
          <w:tab w:val="num" w:pos="5132"/>
        </w:tabs>
        <w:ind w:left="4281" w:firstLine="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40F976">
      <w:start w:val="1"/>
      <w:numFmt w:val="lowerLetter"/>
      <w:lvlText w:val="%8."/>
      <w:lvlJc w:val="left"/>
      <w:pPr>
        <w:tabs>
          <w:tab w:val="num" w:pos="5852"/>
        </w:tabs>
        <w:ind w:left="5001" w:firstLine="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FC4EE4">
      <w:start w:val="1"/>
      <w:numFmt w:val="lowerRoman"/>
      <w:lvlText w:val="%9."/>
      <w:lvlJc w:val="left"/>
      <w:pPr>
        <w:tabs>
          <w:tab w:val="num" w:pos="6572"/>
        </w:tabs>
        <w:ind w:left="5721" w:firstLine="4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7BF70015"/>
    <w:multiLevelType w:val="hybridMultilevel"/>
    <w:tmpl w:val="0FFC7C26"/>
    <w:numStyleLink w:val="2"/>
  </w:abstractNum>
  <w:num w:numId="1">
    <w:abstractNumId w:val="0"/>
  </w:num>
  <w:num w:numId="2">
    <w:abstractNumId w:val="1"/>
    <w:lvlOverride w:ilvl="0">
      <w:lvl w:ilvl="0" w:tplc="1BD296CA">
        <w:start w:val="1"/>
        <w:numFmt w:val="decimal"/>
        <w:suff w:val="nothing"/>
        <w:lvlText w:val="%1."/>
        <w:lvlJc w:val="left"/>
        <w:pPr>
          <w:ind w:left="140" w:firstLine="7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96"/>
    <w:rsid w:val="00020AC0"/>
    <w:rsid w:val="000D1C25"/>
    <w:rsid w:val="00115F1B"/>
    <w:rsid w:val="001D5921"/>
    <w:rsid w:val="002F79DA"/>
    <w:rsid w:val="00497A6B"/>
    <w:rsid w:val="004F0F96"/>
    <w:rsid w:val="00651D46"/>
    <w:rsid w:val="00755795"/>
    <w:rsid w:val="007663BA"/>
    <w:rsid w:val="007F10F7"/>
    <w:rsid w:val="00813DC5"/>
    <w:rsid w:val="008D23C7"/>
    <w:rsid w:val="008D6E66"/>
    <w:rsid w:val="009742EC"/>
    <w:rsid w:val="00987BE6"/>
    <w:rsid w:val="00B36015"/>
    <w:rsid w:val="00B52B07"/>
    <w:rsid w:val="00C9207A"/>
    <w:rsid w:val="00D1690A"/>
    <w:rsid w:val="00D438FF"/>
    <w:rsid w:val="00D47C75"/>
    <w:rsid w:val="00DA1DF8"/>
    <w:rsid w:val="00DB2281"/>
    <w:rsid w:val="00EC644F"/>
    <w:rsid w:val="00F06CD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EA012C-0757-4DD2-997D-F52D5B625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uk-UA" w:eastAsia="uk-U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rFonts w:cs="Arial Unicode MS"/>
      <w:color w:val="000000"/>
      <w:sz w:val="24"/>
      <w:szCs w:val="24"/>
      <w:u w:color="0000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List Paragraph"/>
    <w:pPr>
      <w:spacing w:after="200" w:line="276" w:lineRule="auto"/>
      <w:ind w:left="720"/>
    </w:pPr>
    <w:rPr>
      <w:rFonts w:ascii="Calibri" w:hAnsi="Calibri" w:cs="Arial Unicode MS"/>
      <w:color w:val="000000"/>
      <w:sz w:val="22"/>
      <w:szCs w:val="22"/>
      <w:u w:color="000000"/>
      <w:lang w:val="ru-RU"/>
    </w:rPr>
  </w:style>
  <w:style w:type="numbering" w:customStyle="1" w:styleId="2">
    <w:name w:val="Импортированный стиль 2"/>
    <w:pPr>
      <w:numPr>
        <w:numId w:val="1"/>
      </w:numPr>
    </w:pPr>
  </w:style>
  <w:style w:type="paragraph" w:customStyle="1" w:styleId="A6">
    <w:name w:val="По умолчанию A"/>
    <w:pPr>
      <w:spacing w:before="160" w:line="288" w:lineRule="auto"/>
    </w:pPr>
    <w:rPr>
      <w:rFonts w:ascii="Helvetica Neue" w:eastAsia="Helvetica Neue" w:hAnsi="Helvetica Neue" w:cs="Helvetica Neue"/>
      <w:color w:val="000000"/>
      <w:sz w:val="24"/>
      <w:szCs w:val="24"/>
      <w:u w:color="000000"/>
      <w:lang w:val="ru-RU"/>
      <w14:textOutline w14:w="12700" w14:cap="flat" w14:cmpd="sng" w14:algn="ctr">
        <w14:noFill/>
        <w14:prstDash w14:val="solid"/>
        <w14:miter w14:lim="400000"/>
      </w14:textOutline>
    </w:rPr>
  </w:style>
  <w:style w:type="paragraph" w:styleId="a7">
    <w:name w:val="No Spacing"/>
    <w:rPr>
      <w:rFonts w:cs="Arial Unicode MS"/>
      <w:color w:val="000000"/>
      <w:sz w:val="24"/>
      <w:szCs w:val="24"/>
      <w:u w:color="000000"/>
      <w:lang w:val="ru-RU"/>
    </w:rPr>
  </w:style>
  <w:style w:type="paragraph" w:styleId="a8">
    <w:name w:val="Balloon Text"/>
    <w:basedOn w:val="a"/>
    <w:link w:val="a9"/>
    <w:uiPriority w:val="99"/>
    <w:semiHidden/>
    <w:unhideWhenUsed/>
    <w:rsid w:val="00B36015"/>
    <w:rPr>
      <w:rFonts w:ascii="Segoe UI" w:hAnsi="Segoe UI" w:cs="Segoe UI"/>
      <w:sz w:val="18"/>
      <w:szCs w:val="18"/>
    </w:rPr>
  </w:style>
  <w:style w:type="character" w:customStyle="1" w:styleId="a9">
    <w:name w:val="Текст выноски Знак"/>
    <w:basedOn w:val="a0"/>
    <w:link w:val="a8"/>
    <w:uiPriority w:val="99"/>
    <w:semiHidden/>
    <w:rsid w:val="00B36015"/>
    <w:rPr>
      <w:rFonts w:ascii="Segoe UI" w:hAnsi="Segoe UI" w:cs="Segoe UI"/>
      <w:color w:val="000000"/>
      <w:sz w:val="18"/>
      <w:szCs w:val="18"/>
      <w:u w:color="000000"/>
      <w:lang w:val="ru-RU"/>
    </w:rPr>
  </w:style>
  <w:style w:type="character" w:styleId="aa">
    <w:name w:val="Emphasis"/>
    <w:basedOn w:val="a0"/>
    <w:uiPriority w:val="20"/>
    <w:qFormat/>
    <w:rsid w:val="00020A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1580</TotalTime>
  <Pages>17</Pages>
  <Words>5280</Words>
  <Characters>30098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dc:creator>
  <cp:lastModifiedBy>yurist</cp:lastModifiedBy>
  <cp:revision>10</cp:revision>
  <cp:lastPrinted>2026-06-04T12:39:00Z</cp:lastPrinted>
  <dcterms:created xsi:type="dcterms:W3CDTF">2025-05-23T12:25:00Z</dcterms:created>
  <dcterms:modified xsi:type="dcterms:W3CDTF">2026-06-16T07:51:00Z</dcterms:modified>
</cp:coreProperties>
</file>